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FCB95C" w14:textId="175412D2" w:rsidR="003D7568" w:rsidRPr="0030330E" w:rsidRDefault="003D7568" w:rsidP="003D7568">
      <w:pPr>
        <w:pBdr>
          <w:top w:val="single" w:sz="2" w:space="0" w:color="E3E3E3"/>
          <w:left w:val="single" w:sz="2" w:space="0" w:color="E3E3E3"/>
          <w:bottom w:val="single" w:sz="2" w:space="0" w:color="E3E3E3"/>
          <w:right w:val="single" w:sz="2" w:space="0" w:color="E3E3E3"/>
        </w:pBdr>
        <w:suppressAutoHyphens w:val="0"/>
        <w:spacing w:beforeAutospacing="1" w:after="100" w:afterAutospacing="1"/>
        <w:jc w:val="left"/>
        <w:outlineLvl w:val="2"/>
        <w:rPr>
          <w:rFonts w:ascii="Times New Roman" w:eastAsia="Times New Roman" w:hAnsi="Times New Roman" w:cs="Times New Roman"/>
          <w:b/>
          <w:bCs/>
          <w:kern w:val="0"/>
          <w:sz w:val="30"/>
          <w:szCs w:val="30"/>
          <w:lang w:eastAsia="en-GB"/>
          <w14:ligatures w14:val="none"/>
        </w:rPr>
      </w:pPr>
      <w:r w:rsidRPr="0030330E">
        <w:rPr>
          <w:rFonts w:ascii="Times New Roman" w:eastAsia="Times New Roman" w:hAnsi="Times New Roman" w:cs="Times New Roman"/>
          <w:b/>
          <w:bCs/>
          <w:kern w:val="0"/>
          <w:sz w:val="30"/>
          <w:szCs w:val="30"/>
          <w:lang w:eastAsia="en-GB"/>
          <w14:ligatures w14:val="none"/>
        </w:rPr>
        <w:t xml:space="preserve">PRESS RELEASE </w:t>
      </w:r>
    </w:p>
    <w:p w14:paraId="795FA3F5" w14:textId="77777777" w:rsidR="003D7568" w:rsidRPr="0030330E" w:rsidRDefault="003D7568" w:rsidP="003D7568">
      <w:pPr>
        <w:pBdr>
          <w:top w:val="single" w:sz="2" w:space="0" w:color="E3E3E3"/>
          <w:left w:val="single" w:sz="2" w:space="0" w:color="E3E3E3"/>
          <w:bottom w:val="single" w:sz="2" w:space="0" w:color="E3E3E3"/>
          <w:right w:val="single" w:sz="2" w:space="0" w:color="E3E3E3"/>
        </w:pBdr>
        <w:suppressAutoHyphens w:val="0"/>
        <w:spacing w:after="300"/>
        <w:jc w:val="left"/>
        <w:rPr>
          <w:rFonts w:ascii="Times New Roman" w:eastAsia="Times New Roman" w:hAnsi="Times New Roman" w:cs="Times New Roman"/>
          <w:kern w:val="0"/>
          <w:lang w:eastAsia="en-GB"/>
          <w14:ligatures w14:val="none"/>
        </w:rPr>
      </w:pPr>
      <w:r w:rsidRPr="0030330E">
        <w:rPr>
          <w:rFonts w:ascii="Times New Roman" w:eastAsia="Times New Roman" w:hAnsi="Times New Roman" w:cs="Times New Roman"/>
          <w:b/>
          <w:bCs/>
          <w:kern w:val="0"/>
          <w:bdr w:val="single" w:sz="2" w:space="0" w:color="E3E3E3" w:frame="1"/>
          <w:lang w:eastAsia="en-GB"/>
          <w14:ligatures w14:val="none"/>
        </w:rPr>
        <w:t xml:space="preserve">June 13 and 14 in Rimini: Civil Protection Exercise on Flood and Storm Surge Risks within the </w:t>
      </w:r>
      <w:r>
        <w:rPr>
          <w:rFonts w:ascii="Times New Roman" w:eastAsia="Times New Roman" w:hAnsi="Times New Roman" w:cs="Times New Roman"/>
          <w:b/>
          <w:bCs/>
          <w:kern w:val="0"/>
          <w:bdr w:val="single" w:sz="2" w:space="0" w:color="E3E3E3" w:frame="1"/>
          <w:lang w:eastAsia="en-GB"/>
          <w14:ligatures w14:val="none"/>
        </w:rPr>
        <w:t xml:space="preserve">Horizon </w:t>
      </w:r>
      <w:r w:rsidRPr="0030330E">
        <w:rPr>
          <w:rFonts w:ascii="Times New Roman" w:eastAsia="Times New Roman" w:hAnsi="Times New Roman" w:cs="Times New Roman"/>
          <w:b/>
          <w:bCs/>
          <w:kern w:val="0"/>
          <w:bdr w:val="single" w:sz="2" w:space="0" w:color="E3E3E3" w:frame="1"/>
          <w:lang w:eastAsia="en-GB"/>
          <w14:ligatures w14:val="none"/>
        </w:rPr>
        <w:t>Eur</w:t>
      </w:r>
      <w:r>
        <w:rPr>
          <w:rFonts w:ascii="Times New Roman" w:eastAsia="Times New Roman" w:hAnsi="Times New Roman" w:cs="Times New Roman"/>
          <w:b/>
          <w:bCs/>
          <w:kern w:val="0"/>
          <w:bdr w:val="single" w:sz="2" w:space="0" w:color="E3E3E3" w:frame="1"/>
          <w:lang w:eastAsia="en-GB"/>
          <w14:ligatures w14:val="none"/>
        </w:rPr>
        <w:t>ope,</w:t>
      </w:r>
      <w:r w:rsidRPr="0030330E">
        <w:rPr>
          <w:rFonts w:ascii="Times New Roman" w:eastAsia="Times New Roman" w:hAnsi="Times New Roman" w:cs="Times New Roman"/>
          <w:b/>
          <w:bCs/>
          <w:kern w:val="0"/>
          <w:bdr w:val="single" w:sz="2" w:space="0" w:color="E3E3E3" w:frame="1"/>
          <w:lang w:eastAsia="en-GB"/>
          <w14:ligatures w14:val="none"/>
        </w:rPr>
        <w:t xml:space="preserve"> DIRECTED Project to Improve Emergency Response Capabilities and Community Information</w:t>
      </w:r>
    </w:p>
    <w:p w14:paraId="6521EE47" w14:textId="60623B88" w:rsidR="003D7568" w:rsidRPr="0030330E" w:rsidRDefault="003D7568" w:rsidP="003D7568">
      <w:pPr>
        <w:pBdr>
          <w:top w:val="single" w:sz="2" w:space="0" w:color="E3E3E3"/>
          <w:left w:val="single" w:sz="2" w:space="0" w:color="E3E3E3"/>
          <w:bottom w:val="single" w:sz="2" w:space="0" w:color="E3E3E3"/>
          <w:right w:val="single" w:sz="2" w:space="0" w:color="E3E3E3"/>
        </w:pBdr>
        <w:suppressAutoHyphens w:val="0"/>
        <w:spacing w:before="300" w:after="300"/>
        <w:jc w:val="left"/>
        <w:rPr>
          <w:rFonts w:ascii="Times New Roman" w:eastAsia="Times New Roman" w:hAnsi="Times New Roman" w:cs="Times New Roman"/>
          <w:kern w:val="0"/>
          <w:lang w:eastAsia="en-GB"/>
          <w14:ligatures w14:val="none"/>
        </w:rPr>
      </w:pPr>
      <w:r>
        <w:rPr>
          <w:rFonts w:ascii="Times New Roman" w:eastAsia="Times New Roman" w:hAnsi="Times New Roman" w:cs="Times New Roman"/>
          <w:kern w:val="0"/>
          <w:lang w:eastAsia="en-GB"/>
          <w14:ligatures w14:val="none"/>
        </w:rPr>
        <w:t>Flood and storm surge s</w:t>
      </w:r>
      <w:r w:rsidRPr="0030330E">
        <w:rPr>
          <w:rFonts w:ascii="Times New Roman" w:eastAsia="Times New Roman" w:hAnsi="Times New Roman" w:cs="Times New Roman"/>
          <w:kern w:val="0"/>
          <w:lang w:eastAsia="en-GB"/>
          <w14:ligatures w14:val="none"/>
        </w:rPr>
        <w:t xml:space="preserve">imulations are planned at the Rimini Port Canal and along the Marecchia River embankment. The Regional Agency for Safety and Civil Protection is organizing the event together with ARPAE </w:t>
      </w:r>
      <w:r w:rsidR="00C61F6B">
        <w:rPr>
          <w:rFonts w:ascii="Times New Roman" w:eastAsia="Times New Roman" w:hAnsi="Times New Roman" w:cs="Times New Roman"/>
          <w:kern w:val="0"/>
          <w:lang w:eastAsia="en-GB"/>
          <w14:ligatures w14:val="none"/>
        </w:rPr>
        <w:t>(</w:t>
      </w:r>
      <w:r w:rsidR="006A6305" w:rsidRPr="006A6305">
        <w:rPr>
          <w:rFonts w:ascii="Times New Roman" w:eastAsia="Times New Roman" w:hAnsi="Times New Roman" w:cs="Times New Roman"/>
          <w:kern w:val="0"/>
          <w:lang w:eastAsia="en-GB"/>
          <w14:ligatures w14:val="none"/>
        </w:rPr>
        <w:t>the Regional Agency for the Environment and Energy</w:t>
      </w:r>
      <w:r w:rsidR="006A6305">
        <w:rPr>
          <w:rFonts w:ascii="Times New Roman" w:eastAsia="Times New Roman" w:hAnsi="Times New Roman" w:cs="Times New Roman"/>
          <w:kern w:val="0"/>
          <w:lang w:eastAsia="en-GB"/>
          <w14:ligatures w14:val="none"/>
        </w:rPr>
        <w:t xml:space="preserve">) </w:t>
      </w:r>
      <w:r w:rsidRPr="0030330E">
        <w:rPr>
          <w:rFonts w:ascii="Times New Roman" w:eastAsia="Times New Roman" w:hAnsi="Times New Roman" w:cs="Times New Roman"/>
          <w:kern w:val="0"/>
          <w:lang w:eastAsia="en-GB"/>
          <w14:ligatures w14:val="none"/>
        </w:rPr>
        <w:t xml:space="preserve">and </w:t>
      </w:r>
      <w:proofErr w:type="spellStart"/>
      <w:r w:rsidRPr="0030330E">
        <w:rPr>
          <w:rFonts w:ascii="Times New Roman" w:eastAsia="Times New Roman" w:hAnsi="Times New Roman" w:cs="Times New Roman"/>
          <w:kern w:val="0"/>
          <w:lang w:eastAsia="en-GB"/>
          <w14:ligatures w14:val="none"/>
        </w:rPr>
        <w:t>GECO</w:t>
      </w:r>
      <w:r>
        <w:rPr>
          <w:rFonts w:ascii="Times New Roman" w:eastAsia="Times New Roman" w:hAnsi="Times New Roman" w:cs="Times New Roman"/>
          <w:kern w:val="0"/>
          <w:lang w:eastAsia="en-GB"/>
          <w14:ligatures w14:val="none"/>
        </w:rPr>
        <w:t>s</w:t>
      </w:r>
      <w:r w:rsidRPr="0030330E">
        <w:rPr>
          <w:rFonts w:ascii="Times New Roman" w:eastAsia="Times New Roman" w:hAnsi="Times New Roman" w:cs="Times New Roman"/>
          <w:kern w:val="0"/>
          <w:lang w:eastAsia="en-GB"/>
          <w14:ligatures w14:val="none"/>
        </w:rPr>
        <w:t>istema</w:t>
      </w:r>
      <w:proofErr w:type="spellEnd"/>
      <w:r>
        <w:rPr>
          <w:rFonts w:ascii="Times New Roman" w:eastAsia="Times New Roman" w:hAnsi="Times New Roman" w:cs="Times New Roman"/>
          <w:kern w:val="0"/>
          <w:lang w:eastAsia="en-GB"/>
          <w14:ligatures w14:val="none"/>
        </w:rPr>
        <w:t xml:space="preserve"> (a climate risk and geospatial intelligence company)</w:t>
      </w:r>
      <w:r w:rsidRPr="0030330E">
        <w:rPr>
          <w:rFonts w:ascii="Times New Roman" w:eastAsia="Times New Roman" w:hAnsi="Times New Roman" w:cs="Times New Roman"/>
          <w:kern w:val="0"/>
          <w:lang w:eastAsia="en-GB"/>
          <w14:ligatures w14:val="none"/>
        </w:rPr>
        <w:t xml:space="preserve">. Volunteer coordination from Rimini and Ferrara, coastal municipalities of Rimini, the Riviera del Conca intermunicipal </w:t>
      </w:r>
      <w:proofErr w:type="spellStart"/>
      <w:r w:rsidRPr="0030330E">
        <w:rPr>
          <w:rFonts w:ascii="Times New Roman" w:eastAsia="Times New Roman" w:hAnsi="Times New Roman" w:cs="Times New Roman"/>
          <w:kern w:val="0"/>
          <w:lang w:eastAsia="en-GB"/>
          <w14:ligatures w14:val="none"/>
        </w:rPr>
        <w:t>center</w:t>
      </w:r>
      <w:proofErr w:type="spellEnd"/>
      <w:r w:rsidRPr="0030330E">
        <w:rPr>
          <w:rFonts w:ascii="Times New Roman" w:eastAsia="Times New Roman" w:hAnsi="Times New Roman" w:cs="Times New Roman"/>
          <w:kern w:val="0"/>
          <w:lang w:eastAsia="en-GB"/>
          <w14:ligatures w14:val="none"/>
        </w:rPr>
        <w:t xml:space="preserve">, Hera, the Romagna Reclamation Consortium, and </w:t>
      </w:r>
      <w:r>
        <w:rPr>
          <w:rFonts w:ascii="Times New Roman" w:eastAsia="Times New Roman" w:hAnsi="Times New Roman" w:cs="Times New Roman"/>
          <w:kern w:val="0"/>
          <w:lang w:eastAsia="en-GB"/>
          <w14:ligatures w14:val="none"/>
        </w:rPr>
        <w:t>Directed</w:t>
      </w:r>
      <w:r w:rsidRPr="0030330E">
        <w:rPr>
          <w:rFonts w:ascii="Times New Roman" w:eastAsia="Times New Roman" w:hAnsi="Times New Roman" w:cs="Times New Roman"/>
          <w:kern w:val="0"/>
          <w:lang w:eastAsia="en-GB"/>
          <w14:ligatures w14:val="none"/>
        </w:rPr>
        <w:t xml:space="preserve"> </w:t>
      </w:r>
      <w:r>
        <w:rPr>
          <w:rFonts w:ascii="Times New Roman" w:eastAsia="Times New Roman" w:hAnsi="Times New Roman" w:cs="Times New Roman"/>
          <w:kern w:val="0"/>
          <w:lang w:eastAsia="en-GB"/>
          <w14:ligatures w14:val="none"/>
        </w:rPr>
        <w:t>P</w:t>
      </w:r>
      <w:r w:rsidRPr="0030330E">
        <w:rPr>
          <w:rFonts w:ascii="Times New Roman" w:eastAsia="Times New Roman" w:hAnsi="Times New Roman" w:cs="Times New Roman"/>
          <w:kern w:val="0"/>
          <w:lang w:eastAsia="en-GB"/>
          <w14:ligatures w14:val="none"/>
        </w:rPr>
        <w:t>roject delegation will participate.</w:t>
      </w:r>
    </w:p>
    <w:p w14:paraId="61BF18CB" w14:textId="77777777" w:rsidR="003D7568" w:rsidRPr="0030330E" w:rsidRDefault="003D7568" w:rsidP="003D7568">
      <w:pPr>
        <w:pBdr>
          <w:top w:val="single" w:sz="2" w:space="0" w:color="E3E3E3"/>
          <w:left w:val="single" w:sz="2" w:space="0" w:color="E3E3E3"/>
          <w:bottom w:val="single" w:sz="2" w:space="0" w:color="E3E3E3"/>
          <w:right w:val="single" w:sz="2" w:space="0" w:color="E3E3E3"/>
        </w:pBdr>
        <w:suppressAutoHyphens w:val="0"/>
        <w:spacing w:before="300" w:after="300"/>
        <w:jc w:val="left"/>
        <w:rPr>
          <w:rFonts w:ascii="Times New Roman" w:eastAsia="Times New Roman" w:hAnsi="Times New Roman" w:cs="Times New Roman"/>
          <w:kern w:val="0"/>
          <w:lang w:eastAsia="en-GB"/>
          <w14:ligatures w14:val="none"/>
        </w:rPr>
      </w:pPr>
      <w:r w:rsidRPr="0030330E">
        <w:rPr>
          <w:rFonts w:ascii="Times New Roman" w:eastAsia="Times New Roman" w:hAnsi="Times New Roman" w:cs="Times New Roman"/>
          <w:kern w:val="0"/>
          <w:lang w:eastAsia="en-GB"/>
          <w14:ligatures w14:val="none"/>
        </w:rPr>
        <w:t>The goals are to strengthen collaboration among civil protection entities and structures, test the regional alert system for meteorological, hydrogeological, hydraulic, and coastal risks, and improve emergency management strategies related to climate change by sharing tools and procedures at the European level.</w:t>
      </w:r>
    </w:p>
    <w:p w14:paraId="7B271F60" w14:textId="77777777" w:rsidR="003D7568" w:rsidRPr="0030330E" w:rsidRDefault="003D7568" w:rsidP="003D7568">
      <w:pPr>
        <w:pBdr>
          <w:top w:val="single" w:sz="2" w:space="0" w:color="E3E3E3"/>
          <w:left w:val="single" w:sz="2" w:space="0" w:color="E3E3E3"/>
          <w:bottom w:val="single" w:sz="2" w:space="0" w:color="E3E3E3"/>
          <w:right w:val="single" w:sz="2" w:space="0" w:color="E3E3E3"/>
        </w:pBdr>
        <w:suppressAutoHyphens w:val="0"/>
        <w:spacing w:before="300" w:after="300"/>
        <w:jc w:val="left"/>
        <w:rPr>
          <w:rFonts w:ascii="Times New Roman" w:eastAsia="Times New Roman" w:hAnsi="Times New Roman" w:cs="Times New Roman"/>
          <w:kern w:val="0"/>
          <w:lang w:eastAsia="en-GB"/>
          <w14:ligatures w14:val="none"/>
        </w:rPr>
      </w:pPr>
      <w:r>
        <w:rPr>
          <w:rFonts w:ascii="Times New Roman" w:eastAsia="Times New Roman" w:hAnsi="Times New Roman" w:cs="Times New Roman"/>
          <w:kern w:val="0"/>
          <w:lang w:eastAsia="en-GB"/>
          <w14:ligatures w14:val="none"/>
        </w:rPr>
        <w:t>T</w:t>
      </w:r>
      <w:r w:rsidRPr="0030330E">
        <w:rPr>
          <w:rFonts w:ascii="Times New Roman" w:eastAsia="Times New Roman" w:hAnsi="Times New Roman" w:cs="Times New Roman"/>
          <w:kern w:val="0"/>
          <w:lang w:eastAsia="en-GB"/>
          <w14:ligatures w14:val="none"/>
        </w:rPr>
        <w:t>he objectives of</w:t>
      </w:r>
      <w:r>
        <w:rPr>
          <w:rFonts w:ascii="Times New Roman" w:eastAsia="Times New Roman" w:hAnsi="Times New Roman" w:cs="Times New Roman"/>
          <w:kern w:val="0"/>
          <w:lang w:eastAsia="en-GB"/>
          <w14:ligatures w14:val="none"/>
        </w:rPr>
        <w:t xml:space="preserve"> the</w:t>
      </w:r>
      <w:r w:rsidRPr="0030330E">
        <w:rPr>
          <w:rFonts w:ascii="Times New Roman" w:eastAsia="Times New Roman" w:hAnsi="Times New Roman" w:cs="Times New Roman"/>
          <w:kern w:val="0"/>
          <w:lang w:eastAsia="en-GB"/>
          <w14:ligatures w14:val="none"/>
        </w:rPr>
        <w:t xml:space="preserve"> "DIRECTED Flood 2024," exercise on hydraulic and coastal risks </w:t>
      </w:r>
      <w:r>
        <w:rPr>
          <w:rFonts w:ascii="Times New Roman" w:eastAsia="Times New Roman" w:hAnsi="Times New Roman" w:cs="Times New Roman"/>
          <w:kern w:val="0"/>
          <w:lang w:eastAsia="en-GB"/>
          <w14:ligatures w14:val="none"/>
        </w:rPr>
        <w:t xml:space="preserve">is </w:t>
      </w:r>
      <w:r w:rsidRPr="0030330E">
        <w:rPr>
          <w:rFonts w:ascii="Times New Roman" w:eastAsia="Times New Roman" w:hAnsi="Times New Roman" w:cs="Times New Roman"/>
          <w:kern w:val="0"/>
          <w:lang w:eastAsia="en-GB"/>
          <w14:ligatures w14:val="none"/>
        </w:rPr>
        <w:t xml:space="preserve">organized </w:t>
      </w:r>
      <w:r>
        <w:rPr>
          <w:rFonts w:ascii="Times New Roman" w:eastAsia="Times New Roman" w:hAnsi="Times New Roman" w:cs="Times New Roman"/>
          <w:kern w:val="0"/>
          <w:lang w:eastAsia="en-GB"/>
          <w14:ligatures w14:val="none"/>
        </w:rPr>
        <w:t>for</w:t>
      </w:r>
      <w:r w:rsidRPr="0030330E">
        <w:rPr>
          <w:rFonts w:ascii="Times New Roman" w:eastAsia="Times New Roman" w:hAnsi="Times New Roman" w:cs="Times New Roman"/>
          <w:kern w:val="0"/>
          <w:lang w:eastAsia="en-GB"/>
          <w14:ligatures w14:val="none"/>
        </w:rPr>
        <w:t xml:space="preserve"> Thursday, June 13, and Friday, June 14, in Rimini by the Territorial Safety and Civil Protection Agency within the context of the </w:t>
      </w:r>
      <w:r>
        <w:rPr>
          <w:rFonts w:ascii="Times New Roman" w:eastAsia="Times New Roman" w:hAnsi="Times New Roman" w:cs="Times New Roman"/>
          <w:kern w:val="0"/>
          <w:lang w:eastAsia="en-GB"/>
          <w14:ligatures w14:val="none"/>
        </w:rPr>
        <w:t>Horizon Europe,</w:t>
      </w:r>
      <w:r w:rsidRPr="0030330E">
        <w:rPr>
          <w:rFonts w:ascii="Times New Roman" w:eastAsia="Times New Roman" w:hAnsi="Times New Roman" w:cs="Times New Roman"/>
          <w:kern w:val="0"/>
          <w:lang w:eastAsia="en-GB"/>
          <w14:ligatures w14:val="none"/>
        </w:rPr>
        <w:t xml:space="preserve"> DIRECTED </w:t>
      </w:r>
      <w:r>
        <w:rPr>
          <w:rFonts w:ascii="Times New Roman" w:eastAsia="Times New Roman" w:hAnsi="Times New Roman" w:cs="Times New Roman"/>
          <w:kern w:val="0"/>
          <w:lang w:eastAsia="en-GB"/>
          <w14:ligatures w14:val="none"/>
        </w:rPr>
        <w:t>P</w:t>
      </w:r>
      <w:r w:rsidRPr="0030330E">
        <w:rPr>
          <w:rFonts w:ascii="Times New Roman" w:eastAsia="Times New Roman" w:hAnsi="Times New Roman" w:cs="Times New Roman"/>
          <w:kern w:val="0"/>
          <w:lang w:eastAsia="en-GB"/>
          <w14:ligatures w14:val="none"/>
        </w:rPr>
        <w:t xml:space="preserve">roject (Disaster Resilience through Interoperable Data, Models, Communications, and Governance) together with Italian partners (ARPAE and </w:t>
      </w:r>
      <w:proofErr w:type="spellStart"/>
      <w:r w:rsidRPr="0030330E">
        <w:rPr>
          <w:rFonts w:ascii="Times New Roman" w:eastAsia="Times New Roman" w:hAnsi="Times New Roman" w:cs="Times New Roman"/>
          <w:kern w:val="0"/>
          <w:lang w:eastAsia="en-GB"/>
          <w14:ligatures w14:val="none"/>
        </w:rPr>
        <w:t>GECO</w:t>
      </w:r>
      <w:r>
        <w:rPr>
          <w:rFonts w:ascii="Times New Roman" w:eastAsia="Times New Roman" w:hAnsi="Times New Roman" w:cs="Times New Roman"/>
          <w:kern w:val="0"/>
          <w:lang w:eastAsia="en-GB"/>
          <w14:ligatures w14:val="none"/>
        </w:rPr>
        <w:t>s</w:t>
      </w:r>
      <w:r w:rsidRPr="0030330E">
        <w:rPr>
          <w:rFonts w:ascii="Times New Roman" w:eastAsia="Times New Roman" w:hAnsi="Times New Roman" w:cs="Times New Roman"/>
          <w:kern w:val="0"/>
          <w:lang w:eastAsia="en-GB"/>
          <w14:ligatures w14:val="none"/>
        </w:rPr>
        <w:t>istema</w:t>
      </w:r>
      <w:proofErr w:type="spellEnd"/>
      <w:r w:rsidRPr="0030330E">
        <w:rPr>
          <w:rFonts w:ascii="Times New Roman" w:eastAsia="Times New Roman" w:hAnsi="Times New Roman" w:cs="Times New Roman"/>
          <w:kern w:val="0"/>
          <w:lang w:eastAsia="en-GB"/>
          <w14:ligatures w14:val="none"/>
        </w:rPr>
        <w:t>). The municipal operational cent</w:t>
      </w:r>
      <w:r>
        <w:rPr>
          <w:rFonts w:ascii="Times New Roman" w:eastAsia="Times New Roman" w:hAnsi="Times New Roman" w:cs="Times New Roman"/>
          <w:kern w:val="0"/>
          <w:lang w:eastAsia="en-GB"/>
          <w14:ligatures w14:val="none"/>
        </w:rPr>
        <w:t>re</w:t>
      </w:r>
      <w:r w:rsidRPr="0030330E">
        <w:rPr>
          <w:rFonts w:ascii="Times New Roman" w:eastAsia="Times New Roman" w:hAnsi="Times New Roman" w:cs="Times New Roman"/>
          <w:kern w:val="0"/>
          <w:lang w:eastAsia="en-GB"/>
          <w14:ligatures w14:val="none"/>
        </w:rPr>
        <w:t>s of Rimini, Bellaria-Igea Marina, Riccione, Misano Adriatico, and Cattolica, the Romagna Reclamation Consortium, HERA Spa, provincial volunteer coordination of Rimini and Ferrara, and the Riviera del Conca intermunicipal cent</w:t>
      </w:r>
      <w:r>
        <w:rPr>
          <w:rFonts w:ascii="Times New Roman" w:eastAsia="Times New Roman" w:hAnsi="Times New Roman" w:cs="Times New Roman"/>
          <w:kern w:val="0"/>
          <w:lang w:eastAsia="en-GB"/>
          <w14:ligatures w14:val="none"/>
        </w:rPr>
        <w:t>res</w:t>
      </w:r>
      <w:r w:rsidRPr="0030330E">
        <w:rPr>
          <w:rFonts w:ascii="Times New Roman" w:eastAsia="Times New Roman" w:hAnsi="Times New Roman" w:cs="Times New Roman"/>
          <w:kern w:val="0"/>
          <w:lang w:eastAsia="en-GB"/>
          <w14:ligatures w14:val="none"/>
        </w:rPr>
        <w:t xml:space="preserve"> will be involved. A delegation of partners from Germany, Ireland, Denmark, Switzerland, Austria,</w:t>
      </w:r>
      <w:r>
        <w:rPr>
          <w:rFonts w:ascii="Times New Roman" w:eastAsia="Times New Roman" w:hAnsi="Times New Roman" w:cs="Times New Roman"/>
          <w:kern w:val="0"/>
          <w:lang w:eastAsia="en-GB"/>
          <w14:ligatures w14:val="none"/>
        </w:rPr>
        <w:t xml:space="preserve"> UK</w:t>
      </w:r>
      <w:r w:rsidRPr="0030330E">
        <w:rPr>
          <w:rFonts w:ascii="Times New Roman" w:eastAsia="Times New Roman" w:hAnsi="Times New Roman" w:cs="Times New Roman"/>
          <w:kern w:val="0"/>
          <w:lang w:eastAsia="en-GB"/>
          <w14:ligatures w14:val="none"/>
        </w:rPr>
        <w:t xml:space="preserve"> and Hungary will attend the activities, the results of which will be discussed at the project's General Assembly scheduled for Saturday, June 15.</w:t>
      </w:r>
    </w:p>
    <w:p w14:paraId="26EB9AD7" w14:textId="77777777" w:rsidR="003D7568" w:rsidRPr="0030330E" w:rsidRDefault="003D7568" w:rsidP="003D7568">
      <w:pPr>
        <w:pBdr>
          <w:top w:val="single" w:sz="2" w:space="0" w:color="E3E3E3"/>
          <w:left w:val="single" w:sz="2" w:space="0" w:color="E3E3E3"/>
          <w:bottom w:val="single" w:sz="2" w:space="0" w:color="E3E3E3"/>
          <w:right w:val="single" w:sz="2" w:space="0" w:color="E3E3E3"/>
        </w:pBdr>
        <w:suppressAutoHyphens w:val="0"/>
        <w:spacing w:before="300" w:after="300"/>
        <w:jc w:val="left"/>
        <w:rPr>
          <w:rFonts w:ascii="Times New Roman" w:eastAsia="Times New Roman" w:hAnsi="Times New Roman" w:cs="Times New Roman"/>
          <w:kern w:val="0"/>
          <w:lang w:eastAsia="en-GB"/>
          <w14:ligatures w14:val="none"/>
        </w:rPr>
      </w:pPr>
      <w:r w:rsidRPr="0030330E">
        <w:rPr>
          <w:rFonts w:ascii="Times New Roman" w:eastAsia="Times New Roman" w:hAnsi="Times New Roman" w:cs="Times New Roman"/>
          <w:kern w:val="0"/>
          <w:lang w:eastAsia="en-GB"/>
          <w14:ligatures w14:val="none"/>
        </w:rPr>
        <w:t>The exercise begins on Thursday, June 13, with the simulation of an orange alert for hydrogeological, hydraulic, thunderstorms, wind, and offshore sea conditions, and a red alert for storm surges. The event scenario includes extensive coastal flooding, significant erosion phenomena, and severe damage to beach facilities; simultaneously, rising water levels in rivers may cause flooding in residential areas near the coast. Upon issuing the Alert, actions by territorial entities and structures will be activated as per procedures, including the opening of the Regional Operational Centre, the operational room of the ARPAE Functional Centre, the operational room of the Rimini territorial office, the Rescue Coordination Centre at the Prefecture, the Riviera del Conca intermunicipal cent</w:t>
      </w:r>
      <w:r>
        <w:rPr>
          <w:rFonts w:ascii="Times New Roman" w:eastAsia="Times New Roman" w:hAnsi="Times New Roman" w:cs="Times New Roman"/>
          <w:kern w:val="0"/>
          <w:lang w:eastAsia="en-GB"/>
          <w14:ligatures w14:val="none"/>
        </w:rPr>
        <w:t>re</w:t>
      </w:r>
      <w:r w:rsidRPr="0030330E">
        <w:rPr>
          <w:rFonts w:ascii="Times New Roman" w:eastAsia="Times New Roman" w:hAnsi="Times New Roman" w:cs="Times New Roman"/>
          <w:kern w:val="0"/>
          <w:lang w:eastAsia="en-GB"/>
          <w14:ligatures w14:val="none"/>
        </w:rPr>
        <w:t>, and the Municipal Operational Centres; communication systems to the civil protection system and the population will also be activated.</w:t>
      </w:r>
    </w:p>
    <w:p w14:paraId="379FF26A" w14:textId="77777777" w:rsidR="003D7568" w:rsidRPr="0030330E" w:rsidRDefault="003D7568" w:rsidP="003D7568">
      <w:pPr>
        <w:pBdr>
          <w:top w:val="single" w:sz="2" w:space="0" w:color="E3E3E3"/>
          <w:left w:val="single" w:sz="2" w:space="0" w:color="E3E3E3"/>
          <w:bottom w:val="single" w:sz="2" w:space="0" w:color="E3E3E3"/>
          <w:right w:val="single" w:sz="2" w:space="0" w:color="E3E3E3"/>
        </w:pBdr>
        <w:suppressAutoHyphens w:val="0"/>
        <w:spacing w:before="300" w:after="300"/>
        <w:jc w:val="left"/>
        <w:rPr>
          <w:rFonts w:ascii="Times New Roman" w:eastAsia="Times New Roman" w:hAnsi="Times New Roman" w:cs="Times New Roman"/>
          <w:kern w:val="0"/>
          <w:lang w:eastAsia="en-GB"/>
          <w14:ligatures w14:val="none"/>
        </w:rPr>
      </w:pPr>
      <w:r w:rsidRPr="0030330E">
        <w:rPr>
          <w:rFonts w:ascii="Times New Roman" w:eastAsia="Times New Roman" w:hAnsi="Times New Roman" w:cs="Times New Roman"/>
          <w:kern w:val="0"/>
          <w:lang w:eastAsia="en-GB"/>
          <w14:ligatures w14:val="none"/>
        </w:rPr>
        <w:t xml:space="preserve">On Friday, June 14, following the simulation of widespread damage due to storm surges and river flooding, demonstration actions will take place at the Rimini Port Canal and the Marecchia embankments, where about 50 volunteers will engage in embankment and coastal reinforcement activities with sandbags and tarps using hydraulic risk-specific equipment, a mobile office, and operational positions of the regional agency officials. The exercise will </w:t>
      </w:r>
      <w:r w:rsidRPr="0030330E">
        <w:rPr>
          <w:rFonts w:ascii="Times New Roman" w:eastAsia="Times New Roman" w:hAnsi="Times New Roman" w:cs="Times New Roman"/>
          <w:kern w:val="0"/>
          <w:lang w:eastAsia="en-GB"/>
          <w14:ligatures w14:val="none"/>
        </w:rPr>
        <w:lastRenderedPageBreak/>
        <w:t>also test tools provided by</w:t>
      </w:r>
      <w:r>
        <w:rPr>
          <w:rFonts w:ascii="Times New Roman" w:eastAsia="Times New Roman" w:hAnsi="Times New Roman" w:cs="Times New Roman"/>
          <w:kern w:val="0"/>
          <w:lang w:eastAsia="en-GB"/>
          <w14:ligatures w14:val="none"/>
        </w:rPr>
        <w:t xml:space="preserve"> the</w:t>
      </w:r>
      <w:r w:rsidRPr="0030330E">
        <w:rPr>
          <w:rFonts w:ascii="Times New Roman" w:eastAsia="Times New Roman" w:hAnsi="Times New Roman" w:cs="Times New Roman"/>
          <w:kern w:val="0"/>
          <w:lang w:eastAsia="en-GB"/>
          <w14:ligatures w14:val="none"/>
        </w:rPr>
        <w:t xml:space="preserve"> European partners to verify data and tool interoperability for risk management, forecasting, and impact assessment.</w:t>
      </w:r>
    </w:p>
    <w:p w14:paraId="0E238ADA" w14:textId="77777777" w:rsidR="003D7568" w:rsidRPr="0030330E" w:rsidRDefault="003D7568" w:rsidP="003D7568">
      <w:pPr>
        <w:pBdr>
          <w:top w:val="single" w:sz="2" w:space="0" w:color="E3E3E3"/>
          <w:left w:val="single" w:sz="2" w:space="0" w:color="E3E3E3"/>
          <w:bottom w:val="single" w:sz="2" w:space="0" w:color="E3E3E3"/>
          <w:right w:val="single" w:sz="2" w:space="0" w:color="E3E3E3"/>
        </w:pBdr>
        <w:suppressAutoHyphens w:val="0"/>
        <w:spacing w:before="100" w:beforeAutospacing="1" w:after="100" w:afterAutospacing="1"/>
        <w:jc w:val="left"/>
        <w:outlineLvl w:val="2"/>
        <w:rPr>
          <w:rFonts w:ascii="Times New Roman" w:eastAsia="Times New Roman" w:hAnsi="Times New Roman" w:cs="Times New Roman"/>
          <w:b/>
          <w:bCs/>
          <w:kern w:val="0"/>
          <w:sz w:val="30"/>
          <w:szCs w:val="30"/>
          <w:lang w:eastAsia="en-GB"/>
          <w14:ligatures w14:val="none"/>
        </w:rPr>
      </w:pPr>
      <w:r w:rsidRPr="0030330E">
        <w:rPr>
          <w:rFonts w:ascii="Times New Roman" w:eastAsia="Times New Roman" w:hAnsi="Times New Roman" w:cs="Times New Roman"/>
          <w:b/>
          <w:bCs/>
          <w:kern w:val="0"/>
          <w:sz w:val="30"/>
          <w:szCs w:val="30"/>
          <w:lang w:eastAsia="en-GB"/>
          <w14:ligatures w14:val="none"/>
        </w:rPr>
        <w:t xml:space="preserve">PROJECT OVERVIEW: </w:t>
      </w:r>
      <w:r>
        <w:rPr>
          <w:rFonts w:ascii="Times New Roman" w:eastAsia="Times New Roman" w:hAnsi="Times New Roman" w:cs="Times New Roman"/>
          <w:b/>
          <w:bCs/>
          <w:kern w:val="0"/>
          <w:sz w:val="30"/>
          <w:szCs w:val="30"/>
          <w:lang w:eastAsia="en-GB"/>
          <w14:ligatures w14:val="none"/>
        </w:rPr>
        <w:t>Horizon Europe -</w:t>
      </w:r>
      <w:r w:rsidRPr="0030330E">
        <w:rPr>
          <w:rFonts w:ascii="Times New Roman" w:eastAsia="Times New Roman" w:hAnsi="Times New Roman" w:cs="Times New Roman"/>
          <w:b/>
          <w:bCs/>
          <w:kern w:val="0"/>
          <w:sz w:val="30"/>
          <w:szCs w:val="30"/>
          <w:lang w:eastAsia="en-GB"/>
          <w14:ligatures w14:val="none"/>
        </w:rPr>
        <w:t xml:space="preserve"> DIRECTED PROJECT (attached)</w:t>
      </w:r>
    </w:p>
    <w:p w14:paraId="04928578" w14:textId="77777777" w:rsidR="003D7568" w:rsidRPr="0030330E" w:rsidRDefault="003D7568" w:rsidP="003D7568">
      <w:pPr>
        <w:pBdr>
          <w:top w:val="single" w:sz="2" w:space="0" w:color="E3E3E3"/>
          <w:left w:val="single" w:sz="2" w:space="0" w:color="E3E3E3"/>
          <w:bottom w:val="single" w:sz="2" w:space="0" w:color="E3E3E3"/>
          <w:right w:val="single" w:sz="2" w:space="0" w:color="E3E3E3"/>
        </w:pBdr>
        <w:suppressAutoHyphens w:val="0"/>
        <w:spacing w:after="300"/>
        <w:jc w:val="left"/>
        <w:rPr>
          <w:rFonts w:ascii="Times New Roman" w:eastAsia="Times New Roman" w:hAnsi="Times New Roman" w:cs="Times New Roman"/>
          <w:kern w:val="0"/>
          <w:lang w:eastAsia="en-GB"/>
          <w14:ligatures w14:val="none"/>
        </w:rPr>
      </w:pPr>
      <w:r w:rsidRPr="0030330E">
        <w:rPr>
          <w:rFonts w:ascii="Times New Roman" w:eastAsia="Times New Roman" w:hAnsi="Times New Roman" w:cs="Times New Roman"/>
          <w:kern w:val="0"/>
          <w:lang w:eastAsia="en-GB"/>
          <w14:ligatures w14:val="none"/>
        </w:rPr>
        <w:t>The "</w:t>
      </w:r>
      <w:proofErr w:type="spellStart"/>
      <w:r w:rsidRPr="0030330E">
        <w:rPr>
          <w:rFonts w:ascii="Times New Roman" w:eastAsia="Times New Roman" w:hAnsi="Times New Roman" w:cs="Times New Roman"/>
          <w:kern w:val="0"/>
          <w:lang w:eastAsia="en-GB"/>
          <w14:ligatures w14:val="none"/>
        </w:rPr>
        <w:t>DIRECTED_Flood</w:t>
      </w:r>
      <w:proofErr w:type="spellEnd"/>
      <w:r w:rsidRPr="0030330E">
        <w:rPr>
          <w:rFonts w:ascii="Times New Roman" w:eastAsia="Times New Roman" w:hAnsi="Times New Roman" w:cs="Times New Roman"/>
          <w:kern w:val="0"/>
          <w:lang w:eastAsia="en-GB"/>
          <w14:ligatures w14:val="none"/>
        </w:rPr>
        <w:t xml:space="preserve"> 2024" exercise is part of the DIRECTED project (Disaster Resilience through Interoperable Data, Models, Communications, and Governance), led by the </w:t>
      </w:r>
      <w:proofErr w:type="spellStart"/>
      <w:r w:rsidRPr="0030330E">
        <w:rPr>
          <w:rFonts w:ascii="Times New Roman" w:eastAsia="Times New Roman" w:hAnsi="Times New Roman" w:cs="Times New Roman"/>
          <w:kern w:val="0"/>
          <w:lang w:eastAsia="en-GB"/>
          <w14:ligatures w14:val="none"/>
        </w:rPr>
        <w:t>Technische</w:t>
      </w:r>
      <w:proofErr w:type="spellEnd"/>
      <w:r w:rsidRPr="0030330E">
        <w:rPr>
          <w:rFonts w:ascii="Times New Roman" w:eastAsia="Times New Roman" w:hAnsi="Times New Roman" w:cs="Times New Roman"/>
          <w:kern w:val="0"/>
          <w:lang w:eastAsia="en-GB"/>
          <w14:ligatures w14:val="none"/>
        </w:rPr>
        <w:t xml:space="preserve"> </w:t>
      </w:r>
      <w:proofErr w:type="spellStart"/>
      <w:r w:rsidRPr="0030330E">
        <w:rPr>
          <w:rFonts w:ascii="Times New Roman" w:eastAsia="Times New Roman" w:hAnsi="Times New Roman" w:cs="Times New Roman"/>
          <w:kern w:val="0"/>
          <w:lang w:eastAsia="en-GB"/>
          <w14:ligatures w14:val="none"/>
        </w:rPr>
        <w:t>Universitaet</w:t>
      </w:r>
      <w:proofErr w:type="spellEnd"/>
      <w:r w:rsidRPr="0030330E">
        <w:rPr>
          <w:rFonts w:ascii="Times New Roman" w:eastAsia="Times New Roman" w:hAnsi="Times New Roman" w:cs="Times New Roman"/>
          <w:kern w:val="0"/>
          <w:lang w:eastAsia="en-GB"/>
          <w14:ligatures w14:val="none"/>
        </w:rPr>
        <w:t xml:space="preserve"> Braunschweig DE, with the Territorial Safety and Civil Protection Agency participating as a beneficiary partner along with the following:</w:t>
      </w:r>
    </w:p>
    <w:p w14:paraId="04170FE2" w14:textId="77777777" w:rsidR="003D7568" w:rsidRPr="008D6A67" w:rsidRDefault="003D7568" w:rsidP="003D7568">
      <w:pPr>
        <w:numPr>
          <w:ilvl w:val="0"/>
          <w:numId w:val="1"/>
        </w:numPr>
        <w:pBdr>
          <w:top w:val="single" w:sz="2" w:space="0" w:color="E3E3E3"/>
          <w:left w:val="single" w:sz="2" w:space="5" w:color="E3E3E3"/>
          <w:bottom w:val="single" w:sz="2" w:space="0" w:color="E3E3E3"/>
          <w:right w:val="single" w:sz="2" w:space="0" w:color="E3E3E3"/>
        </w:pBdr>
        <w:suppressAutoHyphens w:val="0"/>
        <w:spacing w:before="120" w:after="120"/>
        <w:jc w:val="left"/>
        <w:rPr>
          <w:rFonts w:ascii="Times New Roman" w:eastAsia="Times New Roman" w:hAnsi="Times New Roman" w:cs="Times New Roman"/>
          <w:kern w:val="0"/>
          <w:sz w:val="22"/>
          <w:szCs w:val="22"/>
          <w:lang w:eastAsia="en-GB"/>
          <w14:ligatures w14:val="none"/>
        </w:rPr>
      </w:pPr>
      <w:r w:rsidRPr="008D6A67">
        <w:rPr>
          <w:rFonts w:ascii="Times New Roman" w:eastAsia="Times New Roman" w:hAnsi="Times New Roman" w:cs="Times New Roman"/>
          <w:kern w:val="0"/>
          <w:sz w:val="22"/>
          <w:szCs w:val="22"/>
          <w:lang w:eastAsia="en-GB"/>
          <w14:ligatures w14:val="none"/>
        </w:rPr>
        <w:t xml:space="preserve">POTSDAM-INSTITUT FUER KLIMAFOLGENFORSCHUNG </w:t>
      </w:r>
      <w:proofErr w:type="gramStart"/>
      <w:r w:rsidRPr="008D6A67">
        <w:rPr>
          <w:rFonts w:ascii="Times New Roman" w:eastAsia="Times New Roman" w:hAnsi="Times New Roman" w:cs="Times New Roman"/>
          <w:kern w:val="0"/>
          <w:sz w:val="22"/>
          <w:szCs w:val="22"/>
          <w:lang w:eastAsia="en-GB"/>
          <w14:ligatures w14:val="none"/>
        </w:rPr>
        <w:t>DE;</w:t>
      </w:r>
      <w:proofErr w:type="gramEnd"/>
    </w:p>
    <w:p w14:paraId="03C908ED" w14:textId="77777777" w:rsidR="003D7568" w:rsidRPr="008D6A67" w:rsidRDefault="003D7568" w:rsidP="003D7568">
      <w:pPr>
        <w:numPr>
          <w:ilvl w:val="0"/>
          <w:numId w:val="1"/>
        </w:numPr>
        <w:pBdr>
          <w:top w:val="single" w:sz="2" w:space="0" w:color="E3E3E3"/>
          <w:left w:val="single" w:sz="2" w:space="5" w:color="E3E3E3"/>
          <w:bottom w:val="single" w:sz="2" w:space="0" w:color="E3E3E3"/>
          <w:right w:val="single" w:sz="2" w:space="0" w:color="E3E3E3"/>
        </w:pBdr>
        <w:suppressAutoHyphens w:val="0"/>
        <w:spacing w:before="120" w:after="120"/>
        <w:jc w:val="left"/>
        <w:rPr>
          <w:rFonts w:ascii="Times New Roman" w:eastAsia="Times New Roman" w:hAnsi="Times New Roman" w:cs="Times New Roman"/>
          <w:kern w:val="0"/>
          <w:sz w:val="22"/>
          <w:szCs w:val="22"/>
          <w:lang w:eastAsia="en-GB"/>
          <w14:ligatures w14:val="none"/>
        </w:rPr>
      </w:pPr>
      <w:r w:rsidRPr="008D6A67">
        <w:rPr>
          <w:rFonts w:ascii="Times New Roman" w:eastAsia="Times New Roman" w:hAnsi="Times New Roman" w:cs="Times New Roman"/>
          <w:kern w:val="0"/>
          <w:sz w:val="22"/>
          <w:szCs w:val="22"/>
          <w:lang w:eastAsia="en-GB"/>
          <w14:ligatures w14:val="none"/>
        </w:rPr>
        <w:t xml:space="preserve">DANMARKS TEKNISKE UNIVERSITET </w:t>
      </w:r>
      <w:proofErr w:type="gramStart"/>
      <w:r w:rsidRPr="008D6A67">
        <w:rPr>
          <w:rFonts w:ascii="Times New Roman" w:eastAsia="Times New Roman" w:hAnsi="Times New Roman" w:cs="Times New Roman"/>
          <w:kern w:val="0"/>
          <w:sz w:val="22"/>
          <w:szCs w:val="22"/>
          <w:lang w:eastAsia="en-GB"/>
          <w14:ligatures w14:val="none"/>
        </w:rPr>
        <w:t>DK;</w:t>
      </w:r>
      <w:proofErr w:type="gramEnd"/>
    </w:p>
    <w:p w14:paraId="52682BF0" w14:textId="77777777" w:rsidR="003D7568" w:rsidRPr="008D6A67" w:rsidRDefault="003D7568" w:rsidP="003D7568">
      <w:pPr>
        <w:numPr>
          <w:ilvl w:val="0"/>
          <w:numId w:val="1"/>
        </w:numPr>
        <w:pBdr>
          <w:top w:val="single" w:sz="2" w:space="0" w:color="E3E3E3"/>
          <w:left w:val="single" w:sz="2" w:space="5" w:color="E3E3E3"/>
          <w:bottom w:val="single" w:sz="2" w:space="0" w:color="E3E3E3"/>
          <w:right w:val="single" w:sz="2" w:space="0" w:color="E3E3E3"/>
        </w:pBdr>
        <w:suppressAutoHyphens w:val="0"/>
        <w:spacing w:before="120" w:after="120"/>
        <w:jc w:val="left"/>
        <w:rPr>
          <w:rFonts w:ascii="Times New Roman" w:eastAsia="Times New Roman" w:hAnsi="Times New Roman" w:cs="Times New Roman"/>
          <w:kern w:val="0"/>
          <w:sz w:val="22"/>
          <w:szCs w:val="22"/>
          <w:lang w:eastAsia="en-GB"/>
          <w14:ligatures w14:val="none"/>
        </w:rPr>
      </w:pPr>
      <w:r w:rsidRPr="008D6A67">
        <w:rPr>
          <w:rFonts w:ascii="Times New Roman" w:eastAsia="Times New Roman" w:hAnsi="Times New Roman" w:cs="Times New Roman"/>
          <w:kern w:val="0"/>
          <w:sz w:val="22"/>
          <w:szCs w:val="22"/>
          <w:lang w:eastAsia="en-GB"/>
          <w14:ligatures w14:val="none"/>
        </w:rPr>
        <w:t xml:space="preserve">GECOSISTEMA SRL </w:t>
      </w:r>
      <w:proofErr w:type="gramStart"/>
      <w:r w:rsidRPr="008D6A67">
        <w:rPr>
          <w:rFonts w:ascii="Times New Roman" w:eastAsia="Times New Roman" w:hAnsi="Times New Roman" w:cs="Times New Roman"/>
          <w:kern w:val="0"/>
          <w:sz w:val="22"/>
          <w:szCs w:val="22"/>
          <w:lang w:eastAsia="en-GB"/>
          <w14:ligatures w14:val="none"/>
        </w:rPr>
        <w:t>IT;</w:t>
      </w:r>
      <w:proofErr w:type="gramEnd"/>
    </w:p>
    <w:p w14:paraId="016A66BD" w14:textId="77777777" w:rsidR="003D7568" w:rsidRPr="008D6A67" w:rsidRDefault="003D7568" w:rsidP="003D7568">
      <w:pPr>
        <w:numPr>
          <w:ilvl w:val="0"/>
          <w:numId w:val="1"/>
        </w:numPr>
        <w:pBdr>
          <w:top w:val="single" w:sz="2" w:space="0" w:color="E3E3E3"/>
          <w:left w:val="single" w:sz="2" w:space="5" w:color="E3E3E3"/>
          <w:bottom w:val="single" w:sz="2" w:space="0" w:color="E3E3E3"/>
          <w:right w:val="single" w:sz="2" w:space="0" w:color="E3E3E3"/>
        </w:pBdr>
        <w:suppressAutoHyphens w:val="0"/>
        <w:spacing w:before="120" w:after="120"/>
        <w:jc w:val="left"/>
        <w:rPr>
          <w:rFonts w:ascii="Times New Roman" w:eastAsia="Times New Roman" w:hAnsi="Times New Roman" w:cs="Times New Roman"/>
          <w:kern w:val="0"/>
          <w:sz w:val="22"/>
          <w:szCs w:val="22"/>
          <w:lang w:eastAsia="en-GB"/>
          <w14:ligatures w14:val="none"/>
        </w:rPr>
      </w:pPr>
      <w:r w:rsidRPr="008D6A67">
        <w:rPr>
          <w:rFonts w:ascii="Times New Roman" w:eastAsia="Times New Roman" w:hAnsi="Times New Roman" w:cs="Times New Roman"/>
          <w:kern w:val="0"/>
          <w:sz w:val="22"/>
          <w:szCs w:val="22"/>
          <w:lang w:eastAsia="en-GB"/>
          <w14:ligatures w14:val="none"/>
        </w:rPr>
        <w:t xml:space="preserve">INSTITUTE FOR ADVANCED SUSTAINABILITY STUDIES EV </w:t>
      </w:r>
      <w:proofErr w:type="gramStart"/>
      <w:r w:rsidRPr="008D6A67">
        <w:rPr>
          <w:rFonts w:ascii="Times New Roman" w:eastAsia="Times New Roman" w:hAnsi="Times New Roman" w:cs="Times New Roman"/>
          <w:kern w:val="0"/>
          <w:sz w:val="22"/>
          <w:szCs w:val="22"/>
          <w:lang w:eastAsia="en-GB"/>
          <w14:ligatures w14:val="none"/>
        </w:rPr>
        <w:t>DE;</w:t>
      </w:r>
      <w:proofErr w:type="gramEnd"/>
    </w:p>
    <w:p w14:paraId="69F41E40" w14:textId="77777777" w:rsidR="003D7568" w:rsidRPr="008D6A67" w:rsidRDefault="003D7568" w:rsidP="003D7568">
      <w:pPr>
        <w:numPr>
          <w:ilvl w:val="0"/>
          <w:numId w:val="1"/>
        </w:numPr>
        <w:pBdr>
          <w:top w:val="single" w:sz="2" w:space="0" w:color="E3E3E3"/>
          <w:left w:val="single" w:sz="2" w:space="5" w:color="E3E3E3"/>
          <w:bottom w:val="single" w:sz="2" w:space="0" w:color="E3E3E3"/>
          <w:right w:val="single" w:sz="2" w:space="0" w:color="E3E3E3"/>
        </w:pBdr>
        <w:suppressAutoHyphens w:val="0"/>
        <w:spacing w:before="120" w:after="120"/>
        <w:jc w:val="left"/>
        <w:rPr>
          <w:rFonts w:ascii="Times New Roman" w:eastAsia="Times New Roman" w:hAnsi="Times New Roman" w:cs="Times New Roman"/>
          <w:kern w:val="0"/>
          <w:sz w:val="22"/>
          <w:szCs w:val="22"/>
          <w:lang w:eastAsia="en-GB"/>
          <w14:ligatures w14:val="none"/>
        </w:rPr>
      </w:pPr>
      <w:r w:rsidRPr="008D6A67">
        <w:rPr>
          <w:rFonts w:ascii="Times New Roman" w:eastAsia="Times New Roman" w:hAnsi="Times New Roman" w:cs="Times New Roman"/>
          <w:kern w:val="0"/>
          <w:sz w:val="22"/>
          <w:szCs w:val="22"/>
          <w:lang w:eastAsia="en-GB"/>
          <w14:ligatures w14:val="none"/>
        </w:rPr>
        <w:t xml:space="preserve">UNIVERSITY COLLEGE CORK - NATIONAL UNIVERSITY OF IRELAND </w:t>
      </w:r>
      <w:proofErr w:type="gramStart"/>
      <w:r w:rsidRPr="008D6A67">
        <w:rPr>
          <w:rFonts w:ascii="Times New Roman" w:eastAsia="Times New Roman" w:hAnsi="Times New Roman" w:cs="Times New Roman"/>
          <w:kern w:val="0"/>
          <w:sz w:val="22"/>
          <w:szCs w:val="22"/>
          <w:lang w:eastAsia="en-GB"/>
          <w14:ligatures w14:val="none"/>
        </w:rPr>
        <w:t>IE;</w:t>
      </w:r>
      <w:proofErr w:type="gramEnd"/>
    </w:p>
    <w:p w14:paraId="553962EE" w14:textId="77777777" w:rsidR="003D7568" w:rsidRPr="008D6A67" w:rsidRDefault="003D7568" w:rsidP="003D7568">
      <w:pPr>
        <w:numPr>
          <w:ilvl w:val="0"/>
          <w:numId w:val="1"/>
        </w:numPr>
        <w:pBdr>
          <w:top w:val="single" w:sz="2" w:space="0" w:color="E3E3E3"/>
          <w:left w:val="single" w:sz="2" w:space="5" w:color="E3E3E3"/>
          <w:bottom w:val="single" w:sz="2" w:space="0" w:color="E3E3E3"/>
          <w:right w:val="single" w:sz="2" w:space="0" w:color="E3E3E3"/>
        </w:pBdr>
        <w:suppressAutoHyphens w:val="0"/>
        <w:spacing w:before="120" w:after="120"/>
        <w:jc w:val="left"/>
        <w:rPr>
          <w:rFonts w:ascii="Times New Roman" w:eastAsia="Times New Roman" w:hAnsi="Times New Roman" w:cs="Times New Roman"/>
          <w:kern w:val="0"/>
          <w:sz w:val="22"/>
          <w:szCs w:val="22"/>
          <w:lang w:eastAsia="en-GB"/>
          <w14:ligatures w14:val="none"/>
        </w:rPr>
      </w:pPr>
      <w:r w:rsidRPr="008D6A67">
        <w:rPr>
          <w:rFonts w:ascii="Times New Roman" w:eastAsia="Times New Roman" w:hAnsi="Times New Roman" w:cs="Times New Roman"/>
          <w:kern w:val="0"/>
          <w:sz w:val="22"/>
          <w:szCs w:val="22"/>
          <w:lang w:eastAsia="en-GB"/>
          <w14:ligatures w14:val="none"/>
        </w:rPr>
        <w:t xml:space="preserve">GENILLARD &amp; CO GMBH </w:t>
      </w:r>
      <w:proofErr w:type="gramStart"/>
      <w:r w:rsidRPr="008D6A67">
        <w:rPr>
          <w:rFonts w:ascii="Times New Roman" w:eastAsia="Times New Roman" w:hAnsi="Times New Roman" w:cs="Times New Roman"/>
          <w:kern w:val="0"/>
          <w:sz w:val="22"/>
          <w:szCs w:val="22"/>
          <w:lang w:eastAsia="en-GB"/>
          <w14:ligatures w14:val="none"/>
        </w:rPr>
        <w:t>DE;</w:t>
      </w:r>
      <w:proofErr w:type="gramEnd"/>
    </w:p>
    <w:p w14:paraId="15951610" w14:textId="77777777" w:rsidR="003D7568" w:rsidRPr="008D6A67" w:rsidRDefault="003D7568" w:rsidP="003D7568">
      <w:pPr>
        <w:numPr>
          <w:ilvl w:val="0"/>
          <w:numId w:val="1"/>
        </w:numPr>
        <w:pBdr>
          <w:top w:val="single" w:sz="2" w:space="0" w:color="E3E3E3"/>
          <w:left w:val="single" w:sz="2" w:space="5" w:color="E3E3E3"/>
          <w:bottom w:val="single" w:sz="2" w:space="0" w:color="E3E3E3"/>
          <w:right w:val="single" w:sz="2" w:space="0" w:color="E3E3E3"/>
        </w:pBdr>
        <w:suppressAutoHyphens w:val="0"/>
        <w:spacing w:before="120" w:after="120"/>
        <w:jc w:val="left"/>
        <w:rPr>
          <w:rFonts w:ascii="Times New Roman" w:eastAsia="Times New Roman" w:hAnsi="Times New Roman" w:cs="Times New Roman"/>
          <w:kern w:val="0"/>
          <w:sz w:val="22"/>
          <w:szCs w:val="22"/>
          <w:lang w:eastAsia="en-GB"/>
          <w14:ligatures w14:val="none"/>
        </w:rPr>
      </w:pPr>
      <w:r w:rsidRPr="008D6A67">
        <w:rPr>
          <w:rFonts w:ascii="Times New Roman" w:eastAsia="Times New Roman" w:hAnsi="Times New Roman" w:cs="Times New Roman"/>
          <w:kern w:val="0"/>
          <w:sz w:val="22"/>
          <w:szCs w:val="22"/>
          <w:lang w:eastAsia="en-GB"/>
          <w14:ligatures w14:val="none"/>
        </w:rPr>
        <w:t xml:space="preserve">INTERNATIONALES INSTITUT FUER ANGEWANDTE SYSTEMANALYSE </w:t>
      </w:r>
      <w:proofErr w:type="gramStart"/>
      <w:r w:rsidRPr="008D6A67">
        <w:rPr>
          <w:rFonts w:ascii="Times New Roman" w:eastAsia="Times New Roman" w:hAnsi="Times New Roman" w:cs="Times New Roman"/>
          <w:kern w:val="0"/>
          <w:sz w:val="22"/>
          <w:szCs w:val="22"/>
          <w:lang w:eastAsia="en-GB"/>
          <w14:ligatures w14:val="none"/>
        </w:rPr>
        <w:t>AT;</w:t>
      </w:r>
      <w:proofErr w:type="gramEnd"/>
    </w:p>
    <w:p w14:paraId="137C0FE0" w14:textId="77777777" w:rsidR="003D7568" w:rsidRPr="008D6A67" w:rsidRDefault="003D7568" w:rsidP="003D7568">
      <w:pPr>
        <w:numPr>
          <w:ilvl w:val="0"/>
          <w:numId w:val="1"/>
        </w:numPr>
        <w:pBdr>
          <w:top w:val="single" w:sz="2" w:space="0" w:color="E3E3E3"/>
          <w:left w:val="single" w:sz="2" w:space="5" w:color="E3E3E3"/>
          <w:bottom w:val="single" w:sz="2" w:space="0" w:color="E3E3E3"/>
          <w:right w:val="single" w:sz="2" w:space="0" w:color="E3E3E3"/>
        </w:pBdr>
        <w:suppressAutoHyphens w:val="0"/>
        <w:spacing w:before="120" w:after="120"/>
        <w:jc w:val="left"/>
        <w:rPr>
          <w:rFonts w:ascii="Times New Roman" w:eastAsia="Times New Roman" w:hAnsi="Times New Roman" w:cs="Times New Roman"/>
          <w:kern w:val="0"/>
          <w:sz w:val="22"/>
          <w:szCs w:val="22"/>
          <w:lang w:eastAsia="en-GB"/>
          <w14:ligatures w14:val="none"/>
        </w:rPr>
      </w:pPr>
      <w:r w:rsidRPr="008D6A67">
        <w:rPr>
          <w:rFonts w:ascii="Times New Roman" w:eastAsia="Times New Roman" w:hAnsi="Times New Roman" w:cs="Times New Roman"/>
          <w:kern w:val="0"/>
          <w:sz w:val="22"/>
          <w:szCs w:val="22"/>
          <w:lang w:eastAsia="en-GB"/>
          <w14:ligatures w14:val="none"/>
        </w:rPr>
        <w:t xml:space="preserve">ERFTVERBAND </w:t>
      </w:r>
      <w:proofErr w:type="gramStart"/>
      <w:r w:rsidRPr="008D6A67">
        <w:rPr>
          <w:rFonts w:ascii="Times New Roman" w:eastAsia="Times New Roman" w:hAnsi="Times New Roman" w:cs="Times New Roman"/>
          <w:kern w:val="0"/>
          <w:sz w:val="22"/>
          <w:szCs w:val="22"/>
          <w:lang w:eastAsia="en-GB"/>
          <w14:ligatures w14:val="none"/>
        </w:rPr>
        <w:t>DE;</w:t>
      </w:r>
      <w:proofErr w:type="gramEnd"/>
    </w:p>
    <w:p w14:paraId="1979B05C" w14:textId="77777777" w:rsidR="003D7568" w:rsidRPr="008D6A67" w:rsidRDefault="003D7568" w:rsidP="003D7568">
      <w:pPr>
        <w:numPr>
          <w:ilvl w:val="0"/>
          <w:numId w:val="1"/>
        </w:numPr>
        <w:pBdr>
          <w:top w:val="single" w:sz="2" w:space="0" w:color="E3E3E3"/>
          <w:left w:val="single" w:sz="2" w:space="5" w:color="E3E3E3"/>
          <w:bottom w:val="single" w:sz="2" w:space="0" w:color="E3E3E3"/>
          <w:right w:val="single" w:sz="2" w:space="0" w:color="E3E3E3"/>
        </w:pBdr>
        <w:suppressAutoHyphens w:val="0"/>
        <w:spacing w:before="120" w:after="120"/>
        <w:jc w:val="left"/>
        <w:rPr>
          <w:rFonts w:ascii="Times New Roman" w:eastAsia="Times New Roman" w:hAnsi="Times New Roman" w:cs="Times New Roman"/>
          <w:kern w:val="0"/>
          <w:sz w:val="22"/>
          <w:szCs w:val="22"/>
          <w:lang w:eastAsia="en-GB"/>
          <w14:ligatures w14:val="none"/>
        </w:rPr>
      </w:pPr>
      <w:r w:rsidRPr="008D6A67">
        <w:rPr>
          <w:rFonts w:ascii="Times New Roman" w:eastAsia="Times New Roman" w:hAnsi="Times New Roman" w:cs="Times New Roman"/>
          <w:kern w:val="0"/>
          <w:sz w:val="22"/>
          <w:szCs w:val="22"/>
          <w:lang w:eastAsia="en-GB"/>
          <w14:ligatures w14:val="none"/>
        </w:rPr>
        <w:t xml:space="preserve">ZALA KULONLEGES MENTOK ES ONKENTES TUZOLTO EGYSULET </w:t>
      </w:r>
      <w:proofErr w:type="gramStart"/>
      <w:r w:rsidRPr="008D6A67">
        <w:rPr>
          <w:rFonts w:ascii="Times New Roman" w:eastAsia="Times New Roman" w:hAnsi="Times New Roman" w:cs="Times New Roman"/>
          <w:kern w:val="0"/>
          <w:sz w:val="22"/>
          <w:szCs w:val="22"/>
          <w:lang w:eastAsia="en-GB"/>
          <w14:ligatures w14:val="none"/>
        </w:rPr>
        <w:t>HU;</w:t>
      </w:r>
      <w:proofErr w:type="gramEnd"/>
    </w:p>
    <w:p w14:paraId="6C6F84CC" w14:textId="77777777" w:rsidR="003D7568" w:rsidRPr="008D6A67" w:rsidRDefault="003D7568" w:rsidP="003D7568">
      <w:pPr>
        <w:numPr>
          <w:ilvl w:val="0"/>
          <w:numId w:val="1"/>
        </w:numPr>
        <w:pBdr>
          <w:top w:val="single" w:sz="2" w:space="0" w:color="E3E3E3"/>
          <w:left w:val="single" w:sz="2" w:space="5" w:color="E3E3E3"/>
          <w:bottom w:val="single" w:sz="2" w:space="0" w:color="E3E3E3"/>
          <w:right w:val="single" w:sz="2" w:space="0" w:color="E3E3E3"/>
        </w:pBdr>
        <w:suppressAutoHyphens w:val="0"/>
        <w:spacing w:before="120" w:after="120"/>
        <w:jc w:val="left"/>
        <w:rPr>
          <w:rFonts w:ascii="Times New Roman" w:eastAsia="Times New Roman" w:hAnsi="Times New Roman" w:cs="Times New Roman"/>
          <w:kern w:val="0"/>
          <w:sz w:val="22"/>
          <w:szCs w:val="22"/>
          <w:lang w:eastAsia="en-GB"/>
          <w14:ligatures w14:val="none"/>
        </w:rPr>
      </w:pPr>
      <w:r w:rsidRPr="008D6A67">
        <w:rPr>
          <w:rFonts w:ascii="Times New Roman" w:eastAsia="Times New Roman" w:hAnsi="Times New Roman" w:cs="Times New Roman"/>
          <w:kern w:val="0"/>
          <w:sz w:val="22"/>
          <w:szCs w:val="22"/>
          <w:lang w:eastAsia="en-GB"/>
          <w14:ligatures w14:val="none"/>
        </w:rPr>
        <w:t xml:space="preserve">AGENZIA REGIONALE PREVENZIONE AMBIENTE ENERGIA EMILIA-ROMAGNA </w:t>
      </w:r>
      <w:proofErr w:type="gramStart"/>
      <w:r w:rsidRPr="008D6A67">
        <w:rPr>
          <w:rFonts w:ascii="Times New Roman" w:eastAsia="Times New Roman" w:hAnsi="Times New Roman" w:cs="Times New Roman"/>
          <w:kern w:val="0"/>
          <w:sz w:val="22"/>
          <w:szCs w:val="22"/>
          <w:lang w:eastAsia="en-GB"/>
          <w14:ligatures w14:val="none"/>
        </w:rPr>
        <w:t>IT;</w:t>
      </w:r>
      <w:proofErr w:type="gramEnd"/>
    </w:p>
    <w:p w14:paraId="0D467BFA" w14:textId="77777777" w:rsidR="003D7568" w:rsidRPr="008D6A67" w:rsidRDefault="003D7568" w:rsidP="003D7568">
      <w:pPr>
        <w:numPr>
          <w:ilvl w:val="0"/>
          <w:numId w:val="1"/>
        </w:numPr>
        <w:pBdr>
          <w:top w:val="single" w:sz="2" w:space="0" w:color="E3E3E3"/>
          <w:left w:val="single" w:sz="2" w:space="5" w:color="E3E3E3"/>
          <w:bottom w:val="single" w:sz="2" w:space="0" w:color="E3E3E3"/>
          <w:right w:val="single" w:sz="2" w:space="0" w:color="E3E3E3"/>
        </w:pBdr>
        <w:suppressAutoHyphens w:val="0"/>
        <w:spacing w:before="120" w:after="120"/>
        <w:jc w:val="left"/>
        <w:rPr>
          <w:rFonts w:ascii="Times New Roman" w:eastAsia="Times New Roman" w:hAnsi="Times New Roman" w:cs="Times New Roman"/>
          <w:kern w:val="0"/>
          <w:sz w:val="22"/>
          <w:szCs w:val="22"/>
          <w:lang w:eastAsia="en-GB"/>
          <w14:ligatures w14:val="none"/>
        </w:rPr>
      </w:pPr>
      <w:r w:rsidRPr="008D6A67">
        <w:rPr>
          <w:rFonts w:ascii="Times New Roman" w:eastAsia="Times New Roman" w:hAnsi="Times New Roman" w:cs="Times New Roman"/>
          <w:kern w:val="0"/>
          <w:sz w:val="22"/>
          <w:szCs w:val="22"/>
          <w:lang w:eastAsia="en-GB"/>
          <w14:ligatures w14:val="none"/>
        </w:rPr>
        <w:t xml:space="preserve">HELMHOLTZ ZENTRUM POTSDAM DEUTSCHESGEOFORSCHUNGSZENTRUM </w:t>
      </w:r>
      <w:proofErr w:type="gramStart"/>
      <w:r w:rsidRPr="008D6A67">
        <w:rPr>
          <w:rFonts w:ascii="Times New Roman" w:eastAsia="Times New Roman" w:hAnsi="Times New Roman" w:cs="Times New Roman"/>
          <w:kern w:val="0"/>
          <w:sz w:val="22"/>
          <w:szCs w:val="22"/>
          <w:lang w:eastAsia="en-GB"/>
          <w14:ligatures w14:val="none"/>
        </w:rPr>
        <w:t>DE;</w:t>
      </w:r>
      <w:proofErr w:type="gramEnd"/>
    </w:p>
    <w:p w14:paraId="640ECEA8" w14:textId="77777777" w:rsidR="003D7568" w:rsidRPr="008D6A67" w:rsidRDefault="003D7568" w:rsidP="003D7568">
      <w:pPr>
        <w:numPr>
          <w:ilvl w:val="0"/>
          <w:numId w:val="1"/>
        </w:numPr>
        <w:pBdr>
          <w:top w:val="single" w:sz="2" w:space="0" w:color="E3E3E3"/>
          <w:left w:val="single" w:sz="2" w:space="5" w:color="E3E3E3"/>
          <w:bottom w:val="single" w:sz="2" w:space="0" w:color="E3E3E3"/>
          <w:right w:val="single" w:sz="2" w:space="0" w:color="E3E3E3"/>
        </w:pBdr>
        <w:suppressAutoHyphens w:val="0"/>
        <w:spacing w:before="120" w:after="120"/>
        <w:jc w:val="left"/>
        <w:rPr>
          <w:rFonts w:ascii="Times New Roman" w:eastAsia="Times New Roman" w:hAnsi="Times New Roman" w:cs="Times New Roman"/>
          <w:kern w:val="0"/>
          <w:sz w:val="22"/>
          <w:szCs w:val="22"/>
          <w:lang w:eastAsia="en-GB"/>
          <w14:ligatures w14:val="none"/>
        </w:rPr>
      </w:pPr>
      <w:r w:rsidRPr="008D6A67">
        <w:rPr>
          <w:rFonts w:ascii="Times New Roman" w:eastAsia="Times New Roman" w:hAnsi="Times New Roman" w:cs="Times New Roman"/>
          <w:kern w:val="0"/>
          <w:sz w:val="22"/>
          <w:szCs w:val="22"/>
          <w:lang w:eastAsia="en-GB"/>
          <w14:ligatures w14:val="none"/>
        </w:rPr>
        <w:t xml:space="preserve">NORTH SPATIAL INFORMATION RESEARCH GMBH - 52°North GmbH </w:t>
      </w:r>
      <w:proofErr w:type="gramStart"/>
      <w:r w:rsidRPr="008D6A67">
        <w:rPr>
          <w:rFonts w:ascii="Times New Roman" w:eastAsia="Times New Roman" w:hAnsi="Times New Roman" w:cs="Times New Roman"/>
          <w:kern w:val="0"/>
          <w:sz w:val="22"/>
          <w:szCs w:val="22"/>
          <w:lang w:eastAsia="en-GB"/>
          <w14:ligatures w14:val="none"/>
        </w:rPr>
        <w:t>DE;</w:t>
      </w:r>
      <w:proofErr w:type="gramEnd"/>
    </w:p>
    <w:p w14:paraId="271ADCA6" w14:textId="77777777" w:rsidR="003D7568" w:rsidRPr="008D6A67" w:rsidRDefault="003D7568" w:rsidP="003D7568">
      <w:pPr>
        <w:numPr>
          <w:ilvl w:val="0"/>
          <w:numId w:val="1"/>
        </w:numPr>
        <w:pBdr>
          <w:top w:val="single" w:sz="2" w:space="0" w:color="E3E3E3"/>
          <w:left w:val="single" w:sz="2" w:space="5" w:color="E3E3E3"/>
          <w:bottom w:val="single" w:sz="2" w:space="0" w:color="E3E3E3"/>
          <w:right w:val="single" w:sz="2" w:space="0" w:color="E3E3E3"/>
        </w:pBdr>
        <w:suppressAutoHyphens w:val="0"/>
        <w:spacing w:before="120" w:after="120"/>
        <w:jc w:val="left"/>
        <w:rPr>
          <w:rFonts w:ascii="Times New Roman" w:eastAsia="Times New Roman" w:hAnsi="Times New Roman" w:cs="Times New Roman"/>
          <w:kern w:val="0"/>
          <w:sz w:val="22"/>
          <w:szCs w:val="22"/>
          <w:lang w:eastAsia="en-GB"/>
          <w14:ligatures w14:val="none"/>
        </w:rPr>
      </w:pPr>
      <w:r w:rsidRPr="008D6A67">
        <w:rPr>
          <w:rFonts w:ascii="Times New Roman" w:eastAsia="Times New Roman" w:hAnsi="Times New Roman" w:cs="Times New Roman"/>
          <w:kern w:val="0"/>
          <w:sz w:val="22"/>
          <w:szCs w:val="22"/>
          <w:lang w:eastAsia="en-GB"/>
          <w14:ligatures w14:val="none"/>
        </w:rPr>
        <w:t>EIDGENÖSSISCHE TECHNISCHE HOCHSCHULE ZÜRICH CH</w:t>
      </w:r>
    </w:p>
    <w:p w14:paraId="4C8F8912" w14:textId="77777777" w:rsidR="003D7568" w:rsidRPr="008D6A67" w:rsidRDefault="003D7568" w:rsidP="003D7568">
      <w:pPr>
        <w:numPr>
          <w:ilvl w:val="0"/>
          <w:numId w:val="1"/>
        </w:numPr>
        <w:pBdr>
          <w:top w:val="single" w:sz="2" w:space="0" w:color="E3E3E3"/>
          <w:left w:val="single" w:sz="2" w:space="5" w:color="E3E3E3"/>
          <w:bottom w:val="single" w:sz="2" w:space="0" w:color="E3E3E3"/>
          <w:right w:val="single" w:sz="2" w:space="0" w:color="E3E3E3"/>
        </w:pBdr>
        <w:suppressAutoHyphens w:val="0"/>
        <w:spacing w:before="120" w:after="120"/>
        <w:jc w:val="left"/>
        <w:rPr>
          <w:rFonts w:ascii="Times New Roman" w:eastAsia="Times New Roman" w:hAnsi="Times New Roman" w:cs="Times New Roman"/>
          <w:kern w:val="0"/>
          <w:sz w:val="22"/>
          <w:szCs w:val="22"/>
          <w:lang w:eastAsia="en-GB"/>
          <w14:ligatures w14:val="none"/>
        </w:rPr>
      </w:pPr>
      <w:r w:rsidRPr="008D6A67">
        <w:rPr>
          <w:rFonts w:ascii="Times New Roman" w:eastAsia="Times New Roman" w:hAnsi="Times New Roman" w:cs="Times New Roman"/>
          <w:kern w:val="0"/>
          <w:sz w:val="22"/>
          <w:szCs w:val="22"/>
          <w:lang w:eastAsia="en-GB"/>
          <w14:ligatures w14:val="none"/>
        </w:rPr>
        <w:t xml:space="preserve">OASIS HUB LTD – </w:t>
      </w:r>
      <w:proofErr w:type="gramStart"/>
      <w:r w:rsidRPr="008D6A67">
        <w:rPr>
          <w:rFonts w:ascii="Times New Roman" w:eastAsia="Times New Roman" w:hAnsi="Times New Roman" w:cs="Times New Roman"/>
          <w:kern w:val="0"/>
          <w:sz w:val="22"/>
          <w:szCs w:val="22"/>
          <w:lang w:eastAsia="en-GB"/>
          <w14:ligatures w14:val="none"/>
        </w:rPr>
        <w:t>UK;</w:t>
      </w:r>
      <w:proofErr w:type="gramEnd"/>
    </w:p>
    <w:p w14:paraId="0C29D35A" w14:textId="2D1E919D" w:rsidR="003D7568" w:rsidRPr="008D6A67" w:rsidRDefault="003D7568" w:rsidP="00981BEE">
      <w:pPr>
        <w:numPr>
          <w:ilvl w:val="0"/>
          <w:numId w:val="1"/>
        </w:numPr>
        <w:pBdr>
          <w:top w:val="single" w:sz="2" w:space="0" w:color="E3E3E3"/>
          <w:left w:val="single" w:sz="2" w:space="5" w:color="E3E3E3"/>
          <w:bottom w:val="single" w:sz="2" w:space="0" w:color="E3E3E3"/>
          <w:right w:val="single" w:sz="2" w:space="0" w:color="E3E3E3"/>
        </w:pBdr>
        <w:suppressAutoHyphens w:val="0"/>
        <w:spacing w:before="120" w:after="120"/>
        <w:jc w:val="left"/>
        <w:rPr>
          <w:rFonts w:ascii="Times New Roman" w:eastAsia="Times New Roman" w:hAnsi="Times New Roman" w:cs="Times New Roman"/>
          <w:kern w:val="0"/>
          <w:sz w:val="22"/>
          <w:szCs w:val="22"/>
          <w:lang w:eastAsia="en-GB"/>
          <w14:ligatures w14:val="none"/>
        </w:rPr>
      </w:pPr>
      <w:r w:rsidRPr="008D6A67">
        <w:rPr>
          <w:rFonts w:ascii="Times New Roman" w:eastAsia="Times New Roman" w:hAnsi="Times New Roman" w:cs="Times New Roman"/>
          <w:kern w:val="0"/>
          <w:sz w:val="22"/>
          <w:szCs w:val="22"/>
          <w:lang w:eastAsia="en-GB"/>
          <w14:ligatures w14:val="none"/>
        </w:rPr>
        <w:t>STOCKHOLM ENVIRONMENT INSTITUTE – OXFORD - UK</w:t>
      </w:r>
    </w:p>
    <w:p w14:paraId="3B9DD3A6" w14:textId="77777777" w:rsidR="003D7568" w:rsidRPr="0030330E" w:rsidRDefault="003D7568" w:rsidP="003D7568">
      <w:pPr>
        <w:pBdr>
          <w:bottom w:val="single" w:sz="6" w:space="1" w:color="auto"/>
        </w:pBdr>
        <w:suppressAutoHyphens w:val="0"/>
        <w:jc w:val="center"/>
        <w:rPr>
          <w:rFonts w:ascii="Arial" w:eastAsia="Times New Roman" w:hAnsi="Arial" w:cs="Arial"/>
          <w:vanish/>
          <w:kern w:val="0"/>
          <w:sz w:val="16"/>
          <w:szCs w:val="16"/>
          <w:lang w:eastAsia="en-GB"/>
          <w14:ligatures w14:val="none"/>
        </w:rPr>
      </w:pPr>
      <w:r w:rsidRPr="0030330E">
        <w:rPr>
          <w:rFonts w:ascii="Arial" w:eastAsia="Times New Roman" w:hAnsi="Arial" w:cs="Arial"/>
          <w:vanish/>
          <w:kern w:val="0"/>
          <w:sz w:val="16"/>
          <w:szCs w:val="16"/>
          <w:lang w:eastAsia="en-GB"/>
          <w14:ligatures w14:val="none"/>
        </w:rPr>
        <w:t>Top of Form</w:t>
      </w:r>
    </w:p>
    <w:p w14:paraId="30CD6ABC" w14:textId="77777777" w:rsidR="003D7568" w:rsidRPr="0030330E" w:rsidRDefault="003D7568" w:rsidP="003D7568">
      <w:pPr>
        <w:pBdr>
          <w:top w:val="single" w:sz="6" w:space="1" w:color="auto"/>
        </w:pBdr>
        <w:suppressAutoHyphens w:val="0"/>
        <w:jc w:val="center"/>
        <w:rPr>
          <w:rFonts w:ascii="Arial" w:eastAsia="Times New Roman" w:hAnsi="Arial" w:cs="Arial"/>
          <w:vanish/>
          <w:kern w:val="0"/>
          <w:sz w:val="16"/>
          <w:szCs w:val="16"/>
          <w:lang w:eastAsia="en-GB"/>
          <w14:ligatures w14:val="none"/>
        </w:rPr>
      </w:pPr>
      <w:r w:rsidRPr="0030330E">
        <w:rPr>
          <w:rFonts w:ascii="Arial" w:eastAsia="Times New Roman" w:hAnsi="Arial" w:cs="Arial"/>
          <w:vanish/>
          <w:kern w:val="0"/>
          <w:sz w:val="16"/>
          <w:szCs w:val="16"/>
          <w:lang w:eastAsia="en-GB"/>
          <w14:ligatures w14:val="none"/>
        </w:rPr>
        <w:t>Bottom of Form</w:t>
      </w:r>
    </w:p>
    <w:p w14:paraId="5384898F" w14:textId="77777777" w:rsidR="003D7568" w:rsidRPr="0030330E" w:rsidRDefault="003D7568" w:rsidP="003D7568">
      <w:pPr>
        <w:suppressAutoHyphens w:val="0"/>
        <w:jc w:val="left"/>
        <w:rPr>
          <w:rFonts w:ascii="Times New Roman" w:eastAsia="Times New Roman" w:hAnsi="Times New Roman" w:cs="Times New Roman"/>
          <w:kern w:val="0"/>
          <w:lang w:eastAsia="en-GB"/>
          <w14:ligatures w14:val="none"/>
        </w:rPr>
      </w:pPr>
    </w:p>
    <w:p w14:paraId="1E9E15EF" w14:textId="6414F259" w:rsidR="003D7568" w:rsidRDefault="003D7568" w:rsidP="003D7568">
      <w:pPr>
        <w:jc w:val="left"/>
      </w:pPr>
      <w:r>
        <w:t xml:space="preserve">For more information </w:t>
      </w:r>
      <w:r w:rsidR="00C80A52">
        <w:t>of The Horizon Europe – Directed Project in Emilia-Romagna Region</w:t>
      </w:r>
    </w:p>
    <w:p w14:paraId="74410DCA" w14:textId="2CBE8947" w:rsidR="003D7568" w:rsidRDefault="00000000" w:rsidP="003D7568">
      <w:pPr>
        <w:jc w:val="left"/>
      </w:pPr>
      <w:hyperlink r:id="rId5" w:history="1">
        <w:r w:rsidR="00707713" w:rsidRPr="00F62677">
          <w:rPr>
            <w:rStyle w:val="Collegamentoipertestuale"/>
          </w:rPr>
          <w:t>https://protezionecivile.regione.emilia-romagna.it/progetti-europei/directed-eu/progetto-europeo-directed-eu</w:t>
        </w:r>
      </w:hyperlink>
    </w:p>
    <w:p w14:paraId="19A23024" w14:textId="77777777" w:rsidR="003D7568" w:rsidRDefault="003D7568" w:rsidP="003D7568">
      <w:pPr>
        <w:jc w:val="left"/>
      </w:pPr>
      <w:r>
        <w:t xml:space="preserve">For more information of the Horizon Europe - Directed Project: </w:t>
      </w:r>
      <w:hyperlink r:id="rId6" w:history="1">
        <w:r w:rsidRPr="006F1251">
          <w:rPr>
            <w:rStyle w:val="Collegamentoipertestuale"/>
          </w:rPr>
          <w:t>https://directedproject.eu/</w:t>
        </w:r>
      </w:hyperlink>
      <w:r>
        <w:t xml:space="preserve"> </w:t>
      </w:r>
    </w:p>
    <w:p w14:paraId="7E1D8448" w14:textId="77777777" w:rsidR="003D7568" w:rsidRDefault="003D7568" w:rsidP="003D7568">
      <w:pPr>
        <w:jc w:val="left"/>
      </w:pPr>
    </w:p>
    <w:p w14:paraId="431A06AC" w14:textId="7988278C" w:rsidR="003D7568" w:rsidRDefault="003D7568" w:rsidP="003D7568">
      <w:pPr>
        <w:jc w:val="left"/>
        <w:rPr>
          <w:sz w:val="20"/>
          <w:szCs w:val="20"/>
        </w:rPr>
      </w:pPr>
      <w:r w:rsidRPr="00A971A5">
        <w:rPr>
          <w:sz w:val="20"/>
          <w:szCs w:val="20"/>
        </w:rPr>
        <w:t>(This project is an Innovation Action under the Civil Security for Society, Disaster-Resilient Societies programme of the Horizon Europe Programme funded by the European Union.  Associate partners SEI Oxford and Oasis Hub Ltd, are funded by Innovate UK and ETH Zurich is funded by the State Secretariat for Education, Research and Innovation (SERI), Switzerland).</w:t>
      </w:r>
    </w:p>
    <w:p w14:paraId="0A04F4E1" w14:textId="77777777" w:rsidR="00981BEE" w:rsidRPr="00981BEE" w:rsidRDefault="00981BEE" w:rsidP="003D7568">
      <w:pPr>
        <w:jc w:val="left"/>
        <w:rPr>
          <w:sz w:val="20"/>
          <w:szCs w:val="20"/>
        </w:rPr>
      </w:pPr>
    </w:p>
    <w:p w14:paraId="199F958F" w14:textId="106F8812" w:rsidR="00AD08E8" w:rsidRDefault="003D7568" w:rsidP="00160394">
      <w:pPr>
        <w:jc w:val="left"/>
      </w:pPr>
      <w:r>
        <w:rPr>
          <w:noProof/>
        </w:rPr>
        <w:drawing>
          <wp:inline distT="0" distB="0" distL="0" distR="0" wp14:anchorId="1598627D" wp14:editId="0A154E1E">
            <wp:extent cx="1382573" cy="288930"/>
            <wp:effectExtent l="0" t="0" r="0" b="3175"/>
            <wp:docPr id="2100047546" name="Picture 1"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047546" name="Picture 1" descr="Blue text on a black backgroun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4601" cy="310252"/>
                    </a:xfrm>
                    <a:prstGeom prst="rect">
                      <a:avLst/>
                    </a:prstGeom>
                  </pic:spPr>
                </pic:pic>
              </a:graphicData>
            </a:graphic>
          </wp:inline>
        </w:drawing>
      </w:r>
    </w:p>
    <w:sectPr w:rsidR="00AD08E8" w:rsidSect="003D756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15C3076"/>
    <w:multiLevelType w:val="multilevel"/>
    <w:tmpl w:val="9ED6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31676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C6"/>
    <w:rsid w:val="000D374B"/>
    <w:rsid w:val="00160394"/>
    <w:rsid w:val="003924C6"/>
    <w:rsid w:val="003D7568"/>
    <w:rsid w:val="006262EA"/>
    <w:rsid w:val="006A6305"/>
    <w:rsid w:val="006E38F2"/>
    <w:rsid w:val="00707713"/>
    <w:rsid w:val="008D6A67"/>
    <w:rsid w:val="009346AC"/>
    <w:rsid w:val="00981BEE"/>
    <w:rsid w:val="00AD08E8"/>
    <w:rsid w:val="00C61F6B"/>
    <w:rsid w:val="00C80A52"/>
    <w:rsid w:val="00E247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3107F"/>
  <w15:chartTrackingRefBased/>
  <w15:docId w15:val="{DB7FA0C4-0F98-44EE-93E2-61FC3BEA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7568"/>
    <w:pPr>
      <w:suppressAutoHyphens/>
      <w:spacing w:after="0" w:line="240" w:lineRule="auto"/>
      <w:jc w:val="right"/>
    </w:pPr>
    <w:rPr>
      <w:sz w:val="24"/>
      <w:szCs w:val="24"/>
      <w:lang w:val="en-GB"/>
    </w:rPr>
  </w:style>
  <w:style w:type="paragraph" w:styleId="Titolo1">
    <w:name w:val="heading 1"/>
    <w:basedOn w:val="Normale"/>
    <w:next w:val="Normale"/>
    <w:link w:val="Titolo1Carattere"/>
    <w:uiPriority w:val="9"/>
    <w:qFormat/>
    <w:rsid w:val="003924C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3924C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unhideWhenUsed/>
    <w:qFormat/>
    <w:rsid w:val="003924C6"/>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3924C6"/>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3924C6"/>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3924C6"/>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3924C6"/>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3924C6"/>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3924C6"/>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924C6"/>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3924C6"/>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3924C6"/>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3924C6"/>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3924C6"/>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3924C6"/>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3924C6"/>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3924C6"/>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3924C6"/>
    <w:rPr>
      <w:rFonts w:eastAsiaTheme="majorEastAsia" w:cstheme="majorBidi"/>
      <w:color w:val="272727" w:themeColor="text1" w:themeTint="D8"/>
    </w:rPr>
  </w:style>
  <w:style w:type="paragraph" w:styleId="Titolo">
    <w:name w:val="Title"/>
    <w:basedOn w:val="Normale"/>
    <w:next w:val="Normale"/>
    <w:link w:val="TitoloCarattere"/>
    <w:uiPriority w:val="10"/>
    <w:qFormat/>
    <w:rsid w:val="003924C6"/>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924C6"/>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3924C6"/>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3924C6"/>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3924C6"/>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3924C6"/>
    <w:rPr>
      <w:i/>
      <w:iCs/>
      <w:color w:val="404040" w:themeColor="text1" w:themeTint="BF"/>
    </w:rPr>
  </w:style>
  <w:style w:type="paragraph" w:styleId="Paragrafoelenco">
    <w:name w:val="List Paragraph"/>
    <w:basedOn w:val="Normale"/>
    <w:uiPriority w:val="34"/>
    <w:qFormat/>
    <w:rsid w:val="003924C6"/>
    <w:pPr>
      <w:ind w:left="720"/>
      <w:contextualSpacing/>
    </w:pPr>
  </w:style>
  <w:style w:type="character" w:styleId="Enfasiintensa">
    <w:name w:val="Intense Emphasis"/>
    <w:basedOn w:val="Carpredefinitoparagrafo"/>
    <w:uiPriority w:val="21"/>
    <w:qFormat/>
    <w:rsid w:val="003924C6"/>
    <w:rPr>
      <w:i/>
      <w:iCs/>
      <w:color w:val="0F4761" w:themeColor="accent1" w:themeShade="BF"/>
    </w:rPr>
  </w:style>
  <w:style w:type="paragraph" w:styleId="Citazioneintensa">
    <w:name w:val="Intense Quote"/>
    <w:basedOn w:val="Normale"/>
    <w:next w:val="Normale"/>
    <w:link w:val="CitazioneintensaCarattere"/>
    <w:uiPriority w:val="30"/>
    <w:qFormat/>
    <w:rsid w:val="003924C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3924C6"/>
    <w:rPr>
      <w:i/>
      <w:iCs/>
      <w:color w:val="0F4761" w:themeColor="accent1" w:themeShade="BF"/>
    </w:rPr>
  </w:style>
  <w:style w:type="character" w:styleId="Riferimentointenso">
    <w:name w:val="Intense Reference"/>
    <w:basedOn w:val="Carpredefinitoparagrafo"/>
    <w:uiPriority w:val="32"/>
    <w:qFormat/>
    <w:rsid w:val="003924C6"/>
    <w:rPr>
      <w:b/>
      <w:bCs/>
      <w:smallCaps/>
      <w:color w:val="0F4761" w:themeColor="accent1" w:themeShade="BF"/>
      <w:spacing w:val="5"/>
    </w:rPr>
  </w:style>
  <w:style w:type="character" w:styleId="Collegamentoipertestuale">
    <w:name w:val="Hyperlink"/>
    <w:basedOn w:val="Carpredefinitoparagrafo"/>
    <w:uiPriority w:val="99"/>
    <w:unhideWhenUsed/>
    <w:rsid w:val="003D7568"/>
    <w:rPr>
      <w:color w:val="467886" w:themeColor="hyperlink"/>
      <w:u w:val="single"/>
    </w:rPr>
  </w:style>
  <w:style w:type="character" w:styleId="Rimandocommento">
    <w:name w:val="annotation reference"/>
    <w:basedOn w:val="Carpredefinitoparagrafo"/>
    <w:uiPriority w:val="99"/>
    <w:semiHidden/>
    <w:unhideWhenUsed/>
    <w:rsid w:val="003D7568"/>
    <w:rPr>
      <w:sz w:val="16"/>
      <w:szCs w:val="16"/>
    </w:rPr>
  </w:style>
  <w:style w:type="character" w:styleId="Menzionenonrisolta">
    <w:name w:val="Unresolved Mention"/>
    <w:basedOn w:val="Carpredefinitoparagrafo"/>
    <w:uiPriority w:val="99"/>
    <w:semiHidden/>
    <w:unhideWhenUsed/>
    <w:rsid w:val="00707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rectedproject.eu/" TargetMode="External"/><Relationship Id="rId5" Type="http://schemas.openxmlformats.org/officeDocument/2006/relationships/hyperlink" Target="https://protezionecivile.regione.emilia-romagna.it/progetti-europei/directed-eu/progetto-europeo-directed-e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810</Words>
  <Characters>4622</Characters>
  <Application>Microsoft Office Word</Application>
  <DocSecurity>0</DocSecurity>
  <Lines>38</Lines>
  <Paragraphs>10</Paragraphs>
  <ScaleCrop>false</ScaleCrop>
  <Company>Regione Emilia-Romagna</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Carvelli Francesca</dc:creator>
  <cp:keywords/>
  <dc:description/>
  <cp:lastModifiedBy>Carvelli Francesca</cp:lastModifiedBy>
  <cp:revision>9</cp:revision>
  <dcterms:created xsi:type="dcterms:W3CDTF">2024-06-06T08:48:00Z</dcterms:created>
  <dcterms:modified xsi:type="dcterms:W3CDTF">2024-06-06T10:29:00Z</dcterms:modified>
</cp:coreProperties>
</file>