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0"/>
        <w:gridCol w:w="175"/>
      </w:tblGrid>
      <w:tr w:rsidR="003F08E6" w14:paraId="17572F46" w14:textId="77777777" w:rsidTr="00FB751D">
        <w:trPr>
          <w:trHeight w:val="3811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40D0A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40D0A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40D0A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ADF30BD" w14:textId="77777777" w:rsidR="003F08E6" w:rsidRPr="00440D0A" w:rsidRDefault="00F538E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B1</w:t>
            </w:r>
          </w:p>
          <w:p w14:paraId="7F5D80D9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Ricognizione dei danni subiti e domanda di contributo per l’immediato sostegno alla popolazione</w:t>
            </w:r>
          </w:p>
          <w:p w14:paraId="4124FBE5" w14:textId="34B36A25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31C88F27" w14:textId="119CE9B2" w:rsidR="003F08E6" w:rsidRPr="0085591E" w:rsidRDefault="00F538E1">
            <w:pPr>
              <w:autoSpaceDE w:val="0"/>
              <w:spacing w:before="0" w:after="240" w:line="240" w:lineRule="auto"/>
              <w:rPr>
                <w:b/>
                <w:bCs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40D0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 DAL 22 NOVEMBRE AL  5 DICEMBRE DEL 2022</w:t>
            </w:r>
            <w:r w:rsidR="00B71F27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0CD9B73C" w14:textId="76FBCB4E" w:rsidR="003F08E6" w:rsidRPr="00440D0A" w:rsidRDefault="00B71F27" w:rsidP="00985E6E">
            <w:pPr>
              <w:autoSpaceDE w:val="0"/>
              <w:spacing w:before="0" w:after="120" w:line="240" w:lineRule="auto"/>
              <w:ind w:right="140"/>
              <w:rPr>
                <w:b/>
                <w:bCs/>
              </w:rPr>
            </w:pPr>
            <w:r w:rsidRPr="0085591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elibera del </w:t>
            </w:r>
            <w:proofErr w:type="gramStart"/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Consiglio dei Ministri</w:t>
            </w:r>
            <w:proofErr w:type="gramEnd"/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</w:t>
            </w:r>
            <w:r w:rsidR="0028386F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02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/</w:t>
            </w:r>
            <w:r w:rsidR="0028386F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02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/</w:t>
            </w:r>
            <w:r w:rsidR="0028386F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2023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br/>
            </w:r>
            <w:r w:rsidR="0093461F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G.U.R.I. del </w:t>
            </w:r>
            <w:r w:rsidR="00A7025B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13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/</w:t>
            </w:r>
            <w:r w:rsidR="00A7025B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02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/</w:t>
            </w:r>
            <w:r w:rsidR="00A7025B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2023 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n. </w:t>
            </w:r>
            <w:r w:rsidR="00A7025B"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36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)</w:t>
            </w:r>
          </w:p>
        </w:tc>
      </w:tr>
      <w:tr w:rsidR="003F08E6" w:rsidRPr="00440D0A" w14:paraId="18F896DE" w14:textId="77777777" w:rsidTr="00FB751D">
        <w:trPr>
          <w:gridAfter w:val="1"/>
          <w:wAfter w:w="175" w:type="dxa"/>
          <w:trHeight w:hRule="exact" w:val="14225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977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1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Identificazione del soggetto dichiarante</w:t>
            </w:r>
          </w:p>
          <w:p w14:paraId="2F165114" w14:textId="77777777" w:rsidR="003F08E6" w:rsidRPr="007D1607" w:rsidRDefault="00F538E1" w:rsidP="00FB751D">
            <w:pPr>
              <w:autoSpaceDE w:val="0"/>
              <w:spacing w:before="0" w:line="360" w:lineRule="auto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nato/a </w:t>
            </w:r>
            <w:proofErr w:type="spellStart"/>
            <w:r w:rsidRPr="007D160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D16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 il 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t>___/___/_____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br/>
            </w:r>
            <w:r w:rsidRPr="007D1607">
              <w:rPr>
                <w:rFonts w:ascii="Times New Roman" w:hAnsi="Times New Roman"/>
                <w:sz w:val="24"/>
                <w:szCs w:val="24"/>
              </w:rPr>
              <w:t>residente a _______________________________________________________ CAP________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indirizzo _________________________________________________________________________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Tel. ____________________ ; Cell. ___________________; mail/PEC 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codice fiscale 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</w:p>
          <w:p w14:paraId="0631449C" w14:textId="1640DA94" w:rsidR="003F08E6" w:rsidRPr="007D1607" w:rsidRDefault="00F538E1" w:rsidP="00FB751D">
            <w:pPr>
              <w:autoSpaceDE w:val="0"/>
              <w:spacing w:before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4AEB4142" w14:textId="77777777" w:rsidR="003F08E6" w:rsidRPr="007D1607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3E336E13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5612945C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: __________________________</w:t>
            </w:r>
          </w:p>
          <w:p w14:paraId="21D275E0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titolo):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200CDCC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 New Roman" w:hAnsi="Times New Roman"/>
                <w:iCs/>
                <w:sz w:val="24"/>
                <w:szCs w:val="24"/>
              </w:rPr>
              <w:t>ed indicare il nome del/i proprietario/i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3E3C029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60A50D58" w14:textId="77777777" w:rsidR="00D309B6" w:rsidRPr="00D309B6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 xml:space="preserve">da altri condomini </w:t>
            </w:r>
          </w:p>
          <w:p w14:paraId="234FAF73" w14:textId="462765B0" w:rsidR="003F08E6" w:rsidRPr="00D309B6" w:rsidRDefault="00D309B6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legale rappresentante di associazione o società senza scopo di lucro</w:t>
            </w:r>
            <w:r w:rsidR="00F538E1" w:rsidRPr="007D1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A9E5A" w14:textId="4EC6988A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7D1607">
              <w:rPr>
                <w:rFonts w:ascii="TimesNewRoman" w:hAnsi="TimesNewRoman" w:cs="TimesNewRoman"/>
                <w:sz w:val="24"/>
                <w:szCs w:val="24"/>
              </w:rPr>
              <w:br/>
              <w:t xml:space="preserve">forma giuridica______________________________________________________________, </w:t>
            </w:r>
          </w:p>
          <w:p w14:paraId="0969B8CB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costituita il _____/______/________ sede legale a ________________________ CAP______ indirizzo____________________________________________________________________</w:t>
            </w:r>
          </w:p>
          <w:p w14:paraId="37E2EBE9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17810AE9" w14:textId="77777777" w:rsidR="003F08E6" w:rsidRPr="007D1607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1607">
              <w:rPr>
                <w:rFonts w:ascii="Times New Roman" w:hAnsi="Times New Roman"/>
                <w:sz w:val="20"/>
                <w:szCs w:val="20"/>
              </w:rPr>
              <w:t xml:space="preserve">N.B. </w:t>
            </w:r>
          </w:p>
          <w:p w14:paraId="4C8C4823" w14:textId="77777777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l’unità immobiliare è un’abitazione, la presente domanda può essere sottoscritta:</w:t>
            </w:r>
          </w:p>
          <w:p w14:paraId="3CB84919" w14:textId="75B72A5B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proprietario se è la sua abitazione principale o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abitazione principale di un terzo (locatario/comodatario/usufruttuario);</w:t>
            </w:r>
          </w:p>
          <w:p w14:paraId="04D90A85" w14:textId="77777777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locatario/comodatario/usufruttuario se è la sua abitazione principale e si accolla la spesa;</w:t>
            </w:r>
          </w:p>
          <w:p w14:paraId="157539E8" w14:textId="77777777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(l’abitazione principale è quella in cui il proprietario o il terzo alla data dell’evento calamitoso ha la residenza anagrafica). </w:t>
            </w:r>
          </w:p>
          <w:p w14:paraId="4D3B257D" w14:textId="30BB6C73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si tratta di parti comuni condominiali, la presente domanda è sottoscritta dall’amministratore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condominiale o, in mancanza, da un condomino delegato da altri condomini.</w:t>
            </w:r>
          </w:p>
          <w:p w14:paraId="79374033" w14:textId="6C6C8455" w:rsidR="00FB751D" w:rsidRPr="00440D0A" w:rsidRDefault="00FB751D" w:rsidP="003E667D">
            <w:pPr>
              <w:spacing w:before="0" w:line="240" w:lineRule="auto"/>
              <w:ind w:left="457" w:hanging="457"/>
              <w:jc w:val="left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CHIEDE il contributo previsto dall’art.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4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, comma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3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, lettera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a)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, dell’O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C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D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P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C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n.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966 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del</w:t>
            </w:r>
            <w:r w:rsidR="003E667D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15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/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02/2023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come indicato nella sez. 2 e descrive i danni ai fini anche della ricognizione complessiva degli stessi;</w:t>
            </w:r>
          </w:p>
          <w:p w14:paraId="6110A2B0" w14:textId="1886BDE9" w:rsidR="003F08E6" w:rsidRPr="00440D0A" w:rsidRDefault="00FB751D" w:rsidP="00FB751D">
            <w:pPr>
              <w:autoSpaceDE w:val="0"/>
              <w:spacing w:line="480" w:lineRule="auto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DESCRIVE i danni ai soli fini della </w:t>
            </w:r>
            <w:r w:rsidRPr="000271CE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ricognizione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complessiva degli stessi</w:t>
            </w:r>
          </w:p>
          <w:p w14:paraId="0430476D" w14:textId="77777777" w:rsidR="00FB751D" w:rsidRPr="00440D0A" w:rsidRDefault="00FB751D" w:rsidP="00FB751D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563E1AE5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279A9EAE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In qualità di:</w:t>
            </w:r>
          </w:p>
          <w:p w14:paraId="71C64AB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proprietario  </w:t>
            </w:r>
          </w:p>
          <w:p w14:paraId="5F2DD9C0" w14:textId="77777777" w:rsidR="003F08E6" w:rsidRPr="00440D0A" w:rsidRDefault="00F538E1">
            <w:pPr>
              <w:numPr>
                <w:ilvl w:val="0"/>
                <w:numId w:val="1"/>
              </w:numPr>
              <w:spacing w:before="0" w:line="432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comproprietario (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indicare nome di altro/i comproprietario/i)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: ________________________</w:t>
            </w:r>
          </w:p>
          <w:p w14:paraId="7D07714A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locatario/comodatario/usufruttuario/altro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(specificare il titolo: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14:paraId="21921C38" w14:textId="77777777" w:rsidR="003F08E6" w:rsidRPr="00440D0A" w:rsidRDefault="00F538E1">
            <w:p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ed   indicare il nome del/i proprietario/i: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_______________________________________)</w:t>
            </w:r>
          </w:p>
          <w:p w14:paraId="7D515F64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amministratore condominiale</w:t>
            </w:r>
          </w:p>
          <w:p w14:paraId="35C5715F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condomino delegato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altri condomini  </w:t>
            </w:r>
          </w:p>
          <w:p w14:paraId="729B0EA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legale rappresentante di un’associazione senza scopo di lucro  </w:t>
            </w:r>
          </w:p>
          <w:p w14:paraId="418EA910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08E6" w14:paraId="6E9C286F" w14:textId="77777777" w:rsidTr="00FB751D">
        <w:trPr>
          <w:trHeight w:val="6949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E41" w14:textId="77777777" w:rsidR="003F08E6" w:rsidRDefault="00F538E1">
            <w:pPr>
              <w:autoSpaceDE w:val="0"/>
              <w:spacing w:before="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lastRenderedPageBreak/>
              <w:t>SEZIONE 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Richiesta contributo prime misure di sostegno</w:t>
            </w:r>
            <w:r w:rsidRPr="008517E9">
              <w:rPr>
                <w:rFonts w:ascii="TimesNewRoman" w:hAnsi="TimesNewRoman" w:cs="TimesNewRoman"/>
                <w:b/>
                <w:sz w:val="28"/>
                <w:szCs w:val="28"/>
                <w:vertAlign w:val="superscript"/>
              </w:rPr>
              <w:t>*</w:t>
            </w:r>
          </w:p>
          <w:p w14:paraId="61A10EA6" w14:textId="77777777" w:rsidR="003F08E6" w:rsidRDefault="003F08E6">
            <w:pPr>
              <w:autoSpaceDE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2FAE4325" w14:textId="4E6D59DD" w:rsidR="00207A04" w:rsidRPr="001F58B4" w:rsidRDefault="00207A04" w:rsidP="00207A04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>l contributo previsto</w:t>
            </w:r>
            <w:r w:rsidR="000E0A1B">
              <w:rPr>
                <w:rFonts w:ascii="Times New Roman" w:hAnsi="Times New Roman"/>
                <w:sz w:val="24"/>
                <w:szCs w:val="24"/>
              </w:rPr>
              <w:t>,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quale misura di immediato sostegno al tessuto sociale nei confronti dei nuclei familiari la cui abitazione principale, abituale e continuativa risulti compromessa nella sua integrità funzionale</w:t>
            </w:r>
            <w:r w:rsidR="000E0A1B">
              <w:rPr>
                <w:rFonts w:ascii="Times New Roman" w:hAnsi="Times New Roman"/>
                <w:sz w:val="24"/>
                <w:szCs w:val="24"/>
              </w:rPr>
              <w:t>,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CE2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4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3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lett. a),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dell’O.C.D.P.C.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966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15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="00CE255F" w:rsidRPr="009B67DB">
              <w:rPr>
                <w:rFonts w:ascii="TimesNewRoman" w:hAnsi="TimesNewRoman" w:cs="TimesNewRoman"/>
                <w:sz w:val="24"/>
                <w:szCs w:val="24"/>
              </w:rPr>
              <w:t>02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="00CE255F" w:rsidRPr="009B67DB">
              <w:rPr>
                <w:rFonts w:ascii="TimesNewRoman" w:hAnsi="TimesNewRoman" w:cs="TimesNewRoman"/>
                <w:sz w:val="24"/>
                <w:szCs w:val="24"/>
              </w:rPr>
              <w:t>2023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 xml:space="preserve"> è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44F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finalizzato al ripristino che risulti strettamente indispensabile ad assicurare la fruibilità </w:t>
            </w:r>
            <w:r w:rsidRPr="004867F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dell’</w:t>
            </w:r>
            <w:r w:rsidR="004867FC" w:rsidRPr="004867F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immobile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tramite:</w:t>
            </w:r>
          </w:p>
          <w:p w14:paraId="16295F35" w14:textId="70214337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207A04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</w:p>
          <w:p w14:paraId="4C36222F" w14:textId="471C83CD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ad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dell’abitazione principale</w:t>
            </w:r>
            <w:r w:rsidR="00207A04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  <w:r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53CA4C2D" w14:textId="2BF91BD3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 ripristino dei danni alle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 in cui è presente, alla data dell’evento calamitoso, almeno un’abitazione principale</w:t>
            </w:r>
            <w:r w:rsidR="00207A0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2D931CB" w14:textId="79CBDB91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E02A0B">
              <w:rPr>
                <w:rFonts w:ascii="Times New Roman" w:hAnsi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ripristino di aree e fondi esterni</w:t>
            </w:r>
            <w:r w:rsidR="00207A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57EB40" w14:textId="6F34FBE7" w:rsidR="003F08E6" w:rsidRDefault="00F538E1">
            <w:pPr>
              <w:numPr>
                <w:ilvl w:val="0"/>
                <w:numId w:val="1"/>
              </w:numPr>
              <w:spacing w:before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="00207A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6B7B388" w14:textId="27AB5147" w:rsidR="00207A04" w:rsidRDefault="008502CE" w:rsidP="00207A04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</w:rPr>
            </w:pPr>
            <w:r w:rsidRPr="009B67DB">
              <w:rPr>
                <w:rFonts w:ascii="Times New Roman" w:hAnsi="Times New Roman"/>
                <w:b/>
                <w:i/>
              </w:rPr>
              <w:t xml:space="preserve">* </w:t>
            </w:r>
            <w:r w:rsidR="00207A04" w:rsidRPr="009B67DB">
              <w:rPr>
                <w:rFonts w:ascii="Times New Roman" w:hAnsi="Times New Roman"/>
                <w:b/>
                <w:i/>
              </w:rPr>
              <w:t xml:space="preserve">Nel caso di danni all’abitazione principale e relativi beni mobili il cui ripristino non risulti strettamente indispensabile ad assicurare la fruibilità dell’immobile, </w:t>
            </w:r>
            <w:r w:rsidR="00CE255F" w:rsidRPr="009B67DB">
              <w:rPr>
                <w:rFonts w:ascii="Times New Roman" w:hAnsi="Times New Roman"/>
                <w:b/>
                <w:i/>
              </w:rPr>
              <w:t xml:space="preserve">nonché </w:t>
            </w:r>
            <w:r w:rsidR="00207A04" w:rsidRPr="009B67DB">
              <w:rPr>
                <w:rFonts w:ascii="Times New Roman" w:hAnsi="Times New Roman"/>
                <w:b/>
                <w:i/>
              </w:rPr>
              <w:t>all’abitazione non principale, all’immobile sede legale e/o operativa di un’associazione o società senza scopo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</w:t>
            </w:r>
            <w:r w:rsidR="00207A04" w:rsidRPr="004E4A0E">
              <w:rPr>
                <w:rFonts w:ascii="Times New Roman" w:hAnsi="Times New Roman"/>
              </w:rPr>
              <w:t xml:space="preserve"> 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prevista dall’articolo 25, comma 2, lett. e), del D. lgs. n. 1/2018. </w:t>
            </w:r>
          </w:p>
          <w:p w14:paraId="318C4E14" w14:textId="21BF21B0" w:rsidR="00207A04" w:rsidRDefault="00207A04" w:rsidP="00FB751D">
            <w:pPr>
              <w:tabs>
                <w:tab w:val="left" w:pos="709"/>
              </w:tabs>
              <w:autoSpaceDE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7C81BF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1337370" w14:textId="77777777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</w:p>
    <w:p w14:paraId="366BDD77" w14:textId="72A363AA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  <w:r w:rsidRPr="006216B0">
        <w:rPr>
          <w:b/>
          <w:bCs/>
        </w:rPr>
        <w:t xml:space="preserve">A tal fine, consapevole delle conseguenze penali previste dall’art. 76 del D.P.R. 445/2000 e </w:t>
      </w:r>
      <w:proofErr w:type="spellStart"/>
      <w:r w:rsidRPr="006216B0">
        <w:rPr>
          <w:b/>
          <w:bCs/>
        </w:rPr>
        <w:t>s.m.i.</w:t>
      </w:r>
      <w:proofErr w:type="spellEnd"/>
      <w:r w:rsidRPr="006216B0">
        <w:rPr>
          <w:b/>
          <w:bCs/>
        </w:rPr>
        <w:t xml:space="preserve"> per le falsità in atti e le dichiarazioni mendaci, </w:t>
      </w:r>
    </w:p>
    <w:p w14:paraId="631BE509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402E7D0F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52808CC7" w14:textId="77777777" w:rsidR="00447883" w:rsidRDefault="00447883" w:rsidP="00447883">
      <w:pPr>
        <w:autoSpaceDE w:val="0"/>
        <w:spacing w:before="0" w:line="276" w:lineRule="auto"/>
        <w:jc w:val="center"/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28A59073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187CB3A1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1162B20" w14:textId="77777777">
        <w:trPr>
          <w:trHeight w:val="599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DF17" w14:textId="77777777" w:rsidR="003F08E6" w:rsidRDefault="00F538E1">
            <w:pPr>
              <w:autoSpaceDE w:val="0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lastRenderedPageBreak/>
              <w:t>SEZIONE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4692204A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D93CB" w14:textId="77777777" w:rsidR="003F08E6" w:rsidRDefault="00F538E1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2B4BCC95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3118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ind w:left="492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ubicata in:</w:t>
            </w:r>
          </w:p>
          <w:p w14:paraId="540C2BB3" w14:textId="77777777" w:rsidR="003F08E6" w:rsidRDefault="00F538E1">
            <w:pPr>
              <w:autoSpaceDE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via/viale/piazza/(altro)___________________________________________________________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al n. civico ______, in località ________________________________, CAP__________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 distinta in catasto al foglio n. ______  particella n. _________ sub ______ categoria ________</w:t>
            </w:r>
          </w:p>
          <w:p w14:paraId="71F564E4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 data dell’evento calamitoso: </w:t>
            </w:r>
          </w:p>
          <w:p w14:paraId="6E2C6A1F" w14:textId="77777777" w:rsidR="003F08E6" w:rsidRDefault="00F538E1">
            <w:pPr>
              <w:autoSpaceDE w:val="0"/>
              <w:spacing w:before="0" w:line="480" w:lineRule="auto"/>
              <w:ind w:left="918"/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è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abitazione principale: </w:t>
            </w:r>
          </w:p>
          <w:p w14:paraId="38F02BA9" w14:textId="39287432" w:rsidR="003F08E6" w:rsidRDefault="00F538E1" w:rsidP="0088774A">
            <w:pPr>
              <w:autoSpaceDE w:val="0"/>
              <w:spacing w:before="0" w:line="480" w:lineRule="auto"/>
              <w:ind w:left="14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proprietario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7CABB" w14:textId="14CC33CC" w:rsidR="003F08E6" w:rsidRDefault="00F538E1" w:rsidP="0088774A">
            <w:pPr>
              <w:autoSpaceDE w:val="0"/>
              <w:spacing w:before="0" w:line="480" w:lineRule="auto"/>
              <w:ind w:left="14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locatario/comodatario/usufruttuario/titolare di altro diritto reale di godimento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(</w:t>
            </w:r>
            <w:r w:rsidR="00FB3207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indicare le generalità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del conduttore</w:t>
            </w:r>
            <w:r w:rsidR="00A9791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la domanda è presentata dal proprietari</w:t>
            </w:r>
            <w:r w:rsidR="008877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o) 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3BB96E0E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abitazione principale</w:t>
            </w:r>
          </w:p>
          <w:p w14:paraId="53BFEE52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parte comune condominiale</w:t>
            </w:r>
          </w:p>
          <w:p w14:paraId="05269476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sede dell’associazione o società senza scopo di lucro </w:t>
            </w:r>
          </w:p>
          <w:p w14:paraId="341A3016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costituita:  </w:t>
            </w:r>
          </w:p>
          <w:p w14:paraId="6BB37ED3" w14:textId="77777777" w:rsidR="003F08E6" w:rsidRDefault="00F538E1">
            <w:pPr>
              <w:autoSpaceDE w:val="0"/>
              <w:spacing w:before="0" w:line="480" w:lineRule="auto"/>
              <w:ind w:left="918"/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solo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dall’unità principale (abitazione o sede dell’associazione)  </w:t>
            </w:r>
          </w:p>
          <w:p w14:paraId="601565C1" w14:textId="77777777" w:rsidR="003F08E6" w:rsidRDefault="00F538E1">
            <w:pPr>
              <w:autoSpaceDE w:val="0"/>
              <w:spacing w:before="0" w:line="480" w:lineRule="auto"/>
              <w:ind w:left="918"/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dall’unità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principale e da pertinenza/e    </w:t>
            </w:r>
          </w:p>
          <w:p w14:paraId="2FED75C1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Specificare se la pertinenza è:</w:t>
            </w:r>
          </w:p>
          <w:p w14:paraId="43CB4262" w14:textId="346F85F0" w:rsidR="003F08E6" w:rsidRDefault="00F538E1" w:rsidP="0088774A">
            <w:pPr>
              <w:pStyle w:val="Paragrafoelenco"/>
              <w:autoSpaceDE w:val="0"/>
              <w:spacing w:before="0" w:line="480" w:lineRule="auto"/>
              <w:ind w:left="883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box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67BE7833" w14:textId="59BBA9C6" w:rsidR="003F08E6" w:rsidRDefault="00F538E1">
            <w:pPr>
              <w:pStyle w:val="Paragrafoelenco"/>
              <w:autoSpaceDE w:val="0"/>
              <w:spacing w:before="0" w:line="480" w:lineRule="auto"/>
              <w:ind w:left="912" w:hanging="56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ubicata nello stesso edificio in cui è ubicata l’unità principale o comunque se è strutturalmente      </w:t>
            </w:r>
            <w:r w:rsidR="002A608B">
              <w:rPr>
                <w:rFonts w:ascii="Times New Roman" w:hAnsi="Times New Roman"/>
                <w:sz w:val="24"/>
                <w:szCs w:val="24"/>
              </w:rPr>
              <w:t xml:space="preserve">distinta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all’unità principale      SI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674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1A812200" w14:textId="77777777" w:rsidR="003F08E6" w:rsidRDefault="003F08E6">
      <w:pPr>
        <w:spacing w:before="0"/>
        <w:rPr>
          <w:rFonts w:ascii="Times New Roman" w:hAnsi="Times New Roman"/>
          <w:sz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4A381C8" w14:textId="77777777" w:rsidTr="00E1032C">
        <w:trPr>
          <w:trHeight w:val="6228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664" w14:textId="77777777" w:rsidR="003F08E6" w:rsidRDefault="00F538E1">
            <w:pPr>
              <w:autoSpaceDE w:val="0"/>
              <w:spacing w:before="0" w:line="24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lastRenderedPageBreak/>
              <w:t>SEZIONE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4A4C4368" w14:textId="77777777" w:rsidR="0033149B" w:rsidRPr="003D09FF" w:rsidRDefault="00F538E1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3149B" w:rsidRPr="000A6414">
              <w:rPr>
                <w:rFonts w:ascii="Times New Roman" w:hAnsi="Times New Roman"/>
                <w:sz w:val="24"/>
                <w:szCs w:val="24"/>
              </w:rPr>
              <w:t>L’unità abitativa:</w:t>
            </w:r>
          </w:p>
          <w:p w14:paraId="6AC2D0F5" w14:textId="77777777" w:rsidR="0033149B" w:rsidRPr="003D09FF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ED74196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 xml:space="preserve">risulta essere compromessa nella sua integrità funzionale </w:t>
            </w:r>
            <w:r w:rsidRPr="000A6414">
              <w:t xml:space="preserve">          </w:t>
            </w:r>
            <w:r>
              <w:t xml:space="preserve">      </w:t>
            </w:r>
            <w:r w:rsidRPr="000A6414"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2FBF7A0" w14:textId="35C6B01D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   </w:t>
            </w:r>
            <w:r>
              <w:rPr>
                <w:rFonts w:ascii="TimesNewRoman" w:hAnsi="TimesNewRoman" w:cs="TimesNewRoman"/>
                <w:szCs w:val="20"/>
              </w:rPr>
              <w:t xml:space="preserve">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075790B1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La/e pertinenza/e:</w:t>
            </w:r>
          </w:p>
          <w:p w14:paraId="4556886E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/ano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compromessa</w:t>
            </w:r>
            <w:r>
              <w:rPr>
                <w:rFonts w:ascii="Times New Roman" w:hAnsi="Times New Roman"/>
                <w:sz w:val="24"/>
                <w:szCs w:val="24"/>
              </w:rPr>
              <w:t>/e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sua</w:t>
            </w:r>
            <w:r>
              <w:rPr>
                <w:rFonts w:ascii="Times New Roman" w:hAnsi="Times New Roman"/>
                <w:sz w:val="24"/>
                <w:szCs w:val="24"/>
              </w:rPr>
              <w:t>/loro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23BCAB4B" w14:textId="225F0E38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18043317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parti comuni:</w:t>
            </w:r>
          </w:p>
          <w:p w14:paraId="7428C0D6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</w:t>
            </w:r>
            <w:r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5A7AB685" w14:textId="33B15156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0B8F1FF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aree e i fondi esterni:</w:t>
            </w:r>
          </w:p>
          <w:p w14:paraId="422889C5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  </w:t>
            </w:r>
            <w:r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283A2502" w14:textId="348A25A9" w:rsidR="0033149B" w:rsidRPr="00B75676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094D3632" w14:textId="2C37EAB2" w:rsid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  <w:b/>
                <w:bCs/>
                <w:sz w:val="24"/>
                <w:szCs w:val="24"/>
              </w:rPr>
              <w:t>Se si barra il NO</w:t>
            </w:r>
            <w:r w:rsidR="00966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96644D"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anche nel caso della indispensabilità del ripristino, </w:t>
            </w:r>
            <w:r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tale documento è valido solo ai fini della ricognizione e non si compila la SEZ. </w:t>
            </w:r>
            <w:r w:rsidR="0034222E"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96C962F" w14:textId="77777777" w:rsid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AA7A6B" w14:textId="30588685" w:rsidR="0033149B" w:rsidRP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3149B">
              <w:rPr>
                <w:rFonts w:ascii="Times New Roman" w:hAnsi="Times New Roman"/>
                <w:sz w:val="24"/>
                <w:szCs w:val="24"/>
              </w:rPr>
              <w:t>L’unità immobiliare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473595" w14:textId="7C2739A7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è stata:</w:t>
            </w:r>
          </w:p>
          <w:p w14:paraId="1DDF6036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dichiarata inagibile</w:t>
            </w:r>
          </w:p>
          <w:p w14:paraId="1D7AAB3F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danneggiata</w:t>
            </w:r>
          </w:p>
          <w:p w14:paraId="06084923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distrutta</w:t>
            </w:r>
          </w:p>
          <w:p w14:paraId="06EA6E81" w14:textId="78F75CB3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ripristinata a seguito dell’evento calamitoso</w:t>
            </w:r>
            <w:r w:rsidR="003D30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9DF379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48925408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0AE800A" w14:textId="77777777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stata evacuata dal ___/____/_______al ___/____/_______</w:t>
            </w:r>
          </w:p>
          <w:p w14:paraId="3172BDE6" w14:textId="4F2D73C2" w:rsidR="003F08E6" w:rsidRDefault="00F538E1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(indicare, se esistente, il provvedimento di sgombero n. _____________ del ___/____/_______ e l’eventuale provvedimento di revoca n. _____________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___/____/_______ con sistemazione alloggiativa alternativa: </w:t>
            </w:r>
          </w:p>
          <w:p w14:paraId="19EBF83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proprie </w:t>
            </w:r>
          </w:p>
          <w:p w14:paraId="0C9E6A1E" w14:textId="45CD5A03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dell’Amministrazione Comunale o di altro Ente</w:t>
            </w:r>
          </w:p>
          <w:p w14:paraId="3459B85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7101F1B1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(art. ______, O.C.D.P.C. n. _______ del ___/____/_______)</w:t>
            </w:r>
          </w:p>
          <w:p w14:paraId="72A1F874" w14:textId="77777777" w:rsidR="003F08E6" w:rsidRDefault="00F538E1">
            <w:pPr>
              <w:tabs>
                <w:tab w:val="left" w:pos="808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4AC55C5F" w14:textId="53E0F18C" w:rsidR="003F08E6" w:rsidRDefault="00F538E1">
            <w:pPr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la stessa è stata interessata da:</w:t>
            </w:r>
          </w:p>
          <w:p w14:paraId="46FD7AB5" w14:textId="48E22634" w:rsidR="00A821ED" w:rsidRDefault="0033149B" w:rsidP="00D345FA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551">
              <w:rPr>
                <w:rFonts w:ascii="Times New Roman" w:hAnsi="Times New Roman"/>
                <w:sz w:val="24"/>
                <w:szCs w:val="24"/>
              </w:rPr>
              <w:t xml:space="preserve">inondazione       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frana </w:t>
            </w:r>
            <w:r w:rsidRPr="004A695C">
              <w:t xml:space="preserve"> </w:t>
            </w:r>
            <w:r w:rsidR="00237551">
              <w:t xml:space="preserve">         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tromba d’aria </w:t>
            </w:r>
          </w:p>
          <w:p w14:paraId="09943157" w14:textId="77777777" w:rsidR="00A821ED" w:rsidRDefault="00A821ED" w:rsidP="00D345FA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</w:p>
          <w:p w14:paraId="6C3E1473" w14:textId="720303A6" w:rsidR="003F08E6" w:rsidRDefault="0033149B" w:rsidP="00E1032C">
            <w:pPr>
              <w:spacing w:before="0" w:line="240" w:lineRule="auto"/>
              <w:ind w:left="1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grandine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45FA" w:rsidRPr="004A695C">
              <w:sym w:font="Wingdings" w:char="F0A8"/>
            </w:r>
            <w:r w:rsidR="00E1032C"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vento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di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burrasca</w:t>
            </w:r>
            <w:r w:rsidR="00A82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345FA" w:rsidRPr="004A695C">
              <w:sym w:font="Wingdings" w:char="F0A8"/>
            </w:r>
            <w:r w:rsidR="002F5DC2">
              <w:t xml:space="preserve"> </w:t>
            </w:r>
            <w:r w:rsidR="00D345FA" w:rsidRPr="00D345FA">
              <w:rPr>
                <w:rFonts w:ascii="TimesNewRoman" w:hAnsi="TimesNewRoman" w:cs="TimesNewRoman"/>
                <w:szCs w:val="20"/>
              </w:rPr>
              <w:t>alt</w:t>
            </w:r>
            <w:r w:rsidR="00D345FA">
              <w:rPr>
                <w:rFonts w:ascii="TimesNewRoman" w:hAnsi="TimesNewRoman" w:cs="TimesNewRoman"/>
                <w:szCs w:val="20"/>
              </w:rPr>
              <w:t>r</w:t>
            </w:r>
            <w:r w:rsidR="00D345FA" w:rsidRPr="00D345FA">
              <w:rPr>
                <w:rFonts w:ascii="TimesNewRoman" w:hAnsi="TimesNewRoman" w:cs="TimesNewRoman"/>
                <w:szCs w:val="20"/>
              </w:rPr>
              <w:t>o</w:t>
            </w:r>
            <w:r w:rsidRPr="00D345FA">
              <w:rPr>
                <w:rFonts w:ascii="TimesNewRoman" w:hAnsi="TimesNewRoman" w:cs="TimesNewRoman"/>
                <w:szCs w:val="20"/>
              </w:rPr>
              <w:t xml:space="preserve"> (specificare) </w:t>
            </w:r>
            <w:r w:rsidR="00E1032C">
              <w:rPr>
                <w:rFonts w:ascii="TimesNewRoman" w:hAnsi="TimesNewRoman" w:cs="TimesNewRoman"/>
                <w:szCs w:val="20"/>
              </w:rPr>
              <w:t>_</w:t>
            </w:r>
            <w:r w:rsidRPr="00D345FA">
              <w:rPr>
                <w:rFonts w:ascii="TimesNewRoman" w:hAnsi="TimesNewRoman" w:cs="TimesNewRoman"/>
                <w:szCs w:val="20"/>
              </w:rPr>
              <w:t>__________</w:t>
            </w:r>
            <w:r w:rsidR="00E1032C">
              <w:rPr>
                <w:rFonts w:ascii="TimesNewRoman" w:hAnsi="TimesNewRoman" w:cs="TimesNewRoman"/>
                <w:szCs w:val="20"/>
              </w:rPr>
              <w:t>__</w:t>
            </w:r>
            <w:r w:rsidRPr="00D345FA">
              <w:rPr>
                <w:rFonts w:ascii="TimesNewRoman" w:hAnsi="TimesNewRoman" w:cs="TimesNewRoman"/>
                <w:szCs w:val="20"/>
              </w:rPr>
              <w:t>________________</w:t>
            </w:r>
          </w:p>
        </w:tc>
      </w:tr>
    </w:tbl>
    <w:p w14:paraId="2FB68ED4" w14:textId="77777777" w:rsidR="003F08E6" w:rsidRDefault="00F538E1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40FD98F" w14:textId="77777777">
        <w:trPr>
          <w:trHeight w:hRule="exact" w:val="7094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533" w14:textId="77777777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t>SEZIONE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6A9C242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L’unità immobiliare:</w:t>
            </w:r>
          </w:p>
          <w:p w14:paraId="798E48AC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6286E17F" w14:textId="3167F980" w:rsidR="003F08E6" w:rsidRDefault="00F538E1" w:rsidP="00762B8A">
            <w:pPr>
              <w:autoSpaceDE w:val="0"/>
              <w:spacing w:before="0" w:line="480" w:lineRule="auto"/>
              <w:ind w:left="174" w:firstLine="8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cemento armato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muratura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B85BE71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piani, di cui n._______ interrati e n. _______ seminterrati</w:t>
            </w:r>
          </w:p>
          <w:p w14:paraId="04E7F82E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costituita da:</w:t>
            </w:r>
          </w:p>
          <w:p w14:paraId="5228AB64" w14:textId="7B25DB63" w:rsidR="003F08E6" w:rsidRPr="00DA5CFA" w:rsidRDefault="00F538E1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>piani, di cui n._______ interrati e n. _______ seminterrati</w:t>
            </w:r>
          </w:p>
          <w:p w14:paraId="765E5C06" w14:textId="045BAD95" w:rsidR="00DA5CFA" w:rsidRPr="00AF5009" w:rsidRDefault="00DA5CFA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 w:rsidRPr="00AF5009">
              <w:rPr>
                <w:rFonts w:ascii="Times New Roman" w:hAnsi="Times New Roman"/>
                <w:sz w:val="24"/>
                <w:szCs w:val="24"/>
              </w:rPr>
              <w:t>n. _______ vani</w:t>
            </w:r>
          </w:p>
          <w:p w14:paraId="7D43FB62" w14:textId="77777777" w:rsidR="003F08E6" w:rsidRDefault="003F08E6">
            <w:pPr>
              <w:autoSpaceDE w:val="0"/>
              <w:spacing w:before="0" w:line="48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A1FA2" w14:textId="77777777" w:rsidR="003F08E6" w:rsidRDefault="003F08E6"/>
    <w:p w14:paraId="47FF8340" w14:textId="77777777" w:rsidR="003F08E6" w:rsidRDefault="003F08E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3B418DE" w14:textId="77777777">
        <w:trPr>
          <w:trHeight w:hRule="exact" w:val="14173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0DA3" w14:textId="77777777" w:rsidR="003F08E6" w:rsidRDefault="00F538E1">
            <w:pPr>
              <w:autoSpaceDE w:val="0"/>
              <w:spacing w:before="0" w:after="24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lastRenderedPageBreak/>
              <w:t>SEZIONE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3026E275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danni all’unità immobiliare e ai beni mobili sono quelli di seguito descritti.</w:t>
            </w:r>
          </w:p>
          <w:p w14:paraId="5ECA7DD7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immobiliare: ________________________________________________________________________________</w:t>
            </w:r>
          </w:p>
          <w:p w14:paraId="194A8B0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C56BC8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FC4AD6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73C0DEB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5EEEC9A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9F7B014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E2ACAD4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AB3FF82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65DE58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B3C75CA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7FB43A" w14:textId="4307D0F2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 xml:space="preserve"> distrutti o danneggiati </w:t>
            </w:r>
            <w:proofErr w:type="gramStart"/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ubicati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End"/>
            <w:r w:rsidR="0033149B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33149B" w:rsidRPr="0071209C">
              <w:sym w:font="Wingdings" w:char="F0A8"/>
            </w:r>
            <w:r w:rsidR="0033149B" w:rsidRPr="0071209C">
              <w:rPr>
                <w:rFonts w:ascii="Times New Roman" w:hAnsi="Times New Roman"/>
                <w:sz w:val="24"/>
                <w:szCs w:val="24"/>
              </w:rPr>
              <w:t xml:space="preserve"> nell’abitazione            </w:t>
            </w:r>
            <w:r w:rsidR="0033149B" w:rsidRPr="0071209C">
              <w:sym w:font="Wingdings" w:char="F0A8"/>
            </w:r>
            <w:r w:rsidR="0033149B" w:rsidRPr="0071209C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6331F9D9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F4ADF7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66A8ADA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05DABC2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492EDCC" w14:textId="1B15DC1A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 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33B9670E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AB351E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C5B3375" w14:textId="592D3760" w:rsidR="003F08E6" w:rsidRDefault="00F538E1">
            <w:pPr>
              <w:autoSpaceDE w:val="0"/>
              <w:spacing w:before="0" w:line="480" w:lineRule="auto"/>
              <w:jc w:val="lef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Vani catastali danneggiati o distrutti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4C3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</w:p>
          <w:p w14:paraId="29D2E6FE" w14:textId="77777777" w:rsidR="00A50359" w:rsidRDefault="00F538E1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1D21673" w14:textId="108A6F0C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14:paraId="2F2A9D05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10D68E47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XSpec="center" w:tblpY="-2"/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A50359" w14:paraId="4D5EC056" w14:textId="77777777" w:rsidTr="002D4D27">
        <w:trPr>
          <w:trHeight w:hRule="exact" w:val="11774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A98" w14:textId="77777777" w:rsidR="00A50359" w:rsidRDefault="00A50359" w:rsidP="00A50359">
            <w:pPr>
              <w:autoSpaceDE w:val="0"/>
              <w:spacing w:before="0" w:after="24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lastRenderedPageBreak/>
              <w:t>SEZIONE 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43E4368A" w14:textId="77777777" w:rsidR="00A50359" w:rsidRPr="0020520B" w:rsidRDefault="00A50359" w:rsidP="00A50359">
            <w:pPr>
              <w:autoSpaceDE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0D2693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048D9219" w14:textId="141BC3B1" w:rsidR="00A50359" w:rsidRPr="008F3CB8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3CB8">
              <w:rPr>
                <w:rFonts w:ascii="Times New Roman" w:hAnsi="Times New Roman"/>
                <w:sz w:val="24"/>
                <w:szCs w:val="24"/>
              </w:rPr>
              <w:t xml:space="preserve">danni all’abitazione principale e alle parti comuni danneggiate nel caso in cui il ripristino non risulti indispensabile per l’utilizzo dell’immobile; </w:t>
            </w:r>
          </w:p>
          <w:p w14:paraId="462A8181" w14:textId="1BEF40BD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CE2B65">
              <w:rPr>
                <w:rFonts w:ascii="Times New Roman" w:hAnsi="Times New Roman"/>
                <w:sz w:val="24"/>
                <w:szCs w:val="24"/>
              </w:rPr>
              <w:t>danni alle pertinenze che si configurino come unità strutturali distinte dall’unità strutturale abitativa. Per la definizione di unità strutturale si rinvia alle norme tecniche di costruzione – NTC 2018;</w:t>
            </w:r>
            <w:r w:rsidRPr="00CE2B65">
              <w:rPr>
                <w:szCs w:val="24"/>
              </w:rPr>
              <w:t xml:space="preserve">  </w:t>
            </w:r>
          </w:p>
          <w:p w14:paraId="67B70315" w14:textId="148CF3BB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>danni ad aree e fondi esterni al fabbricato non direttamente funzionali all’accesso al fabbricato o alla fruibilità dello stesso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>o non funzionali ad evitarne la delocalizzazione</w:t>
            </w:r>
            <w:r w:rsidR="0089090E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2FE38EF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</w:t>
            </w:r>
            <w:proofErr w:type="gramStart"/>
            <w:r w:rsidRPr="00B633FE">
              <w:rPr>
                <w:rFonts w:ascii="TimesNewRoman" w:hAnsi="TimesNewRoman" w:cs="TimesNewRoman"/>
                <w:sz w:val="24"/>
                <w:szCs w:val="24"/>
              </w:rPr>
              <w:t>ed</w:t>
            </w:r>
            <w:proofErr w:type="gramEnd"/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 edilizie, ovvero in assenza di titoli abilitativi o in difformità agli stessi, salvo che, alla data dell’evento calamitoso, in base alle norme di legge siano stati conseguiti in sanatoria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i relativi titoli abilitativi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 xml:space="preserve">e salvo altresì quanto previsto all’articolo 19-bis “Tolleranza” della L.R. n. 23/2004;  </w:t>
            </w:r>
          </w:p>
          <w:p w14:paraId="1DDB0FC7" w14:textId="29C2C4C8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iscrizione a detto catasto entro tale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data</w:t>
            </w:r>
            <w:r w:rsidR="0027028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77F90EF2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</w:t>
            </w:r>
            <w:r>
              <w:rPr>
                <w:rFonts w:ascii="TimesNewRoman" w:hAnsi="TimesNewRoman" w:cs="TimesNewRoman"/>
                <w:sz w:val="24"/>
                <w:szCs w:val="24"/>
              </w:rPr>
              <w:t>e;</w:t>
            </w:r>
          </w:p>
          <w:p w14:paraId="28BF48F6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1CFBE2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3D79AA6D" w14:textId="77777777" w:rsidR="00A50359" w:rsidRDefault="00A50359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FCE5DD9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67BD" w14:textId="77777777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D3D3D3"/>
              </w:rPr>
              <w:lastRenderedPageBreak/>
              <w:t>SEZIONE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Quantificazione della spesa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comprensiva di IVA </w:t>
            </w:r>
          </w:p>
          <w:p w14:paraId="55E2AFB3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B5166" w14:textId="77777777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0" w:line="36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 spese stimate o sostenute per il ripristino dei danni alle parti strutturali e non strutturali (inclus</w:t>
            </w:r>
            <w:r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i i ripristini necessari per la realizzazione degli interventi strutturali)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sono di seguito riportate: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3F08E6" w14:paraId="11BF6299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EE9B0F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3F08E6" w14:paraId="2ABA45B6" w14:textId="77777777">
              <w:trPr>
                <w:trHeight w:val="397"/>
              </w:trPr>
              <w:tc>
                <w:tcPr>
                  <w:tcW w:w="465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363A61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5326" w:type="dxa"/>
                  <w:gridSpan w:val="2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6AA14A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1CCC12D7" w14:textId="77777777">
              <w:trPr>
                <w:trHeight w:val="397"/>
              </w:trPr>
              <w:tc>
                <w:tcPr>
                  <w:tcW w:w="4653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1128F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5C6683" w14:textId="179AA18B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621D46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 w:rsidR="00621D4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BD59BF1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61A93478" w14:textId="77777777">
              <w:trPr>
                <w:trHeight w:val="397"/>
              </w:trPr>
              <w:tc>
                <w:tcPr>
                  <w:tcW w:w="4653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BFB94FA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2694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D8F109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47D300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0101D46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4EBFF4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26BDBE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4A148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D2A3509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E3E8C6C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9DE1A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E5ACF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4C3C3BB4" w14:textId="77777777">
              <w:trPr>
                <w:trHeight w:val="794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417861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5B40078" w14:textId="77777777" w:rsidR="003F08E6" w:rsidRDefault="003F08E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582F6A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5A0D85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CB5197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Impianto elettrico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05E898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9B8E7C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11A4A7B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979483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0292D7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6C14FAB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3C1854C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8A83815" w14:textId="52761D76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[vedi sez. 3, punto 3 e sez. 7 lett. </w:t>
                  </w:r>
                  <w:r w:rsidR="0033149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)]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7C70F1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905BC6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B07CC4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799FC7" w14:textId="15669DF8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 xml:space="preserve">Area e fondo esterno [vedi sezione 7, lettera </w:t>
                  </w:r>
                  <w:r w:rsidR="0033149B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d</w:t>
                  </w:r>
                  <w:r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)]</w:t>
                  </w:r>
                </w:p>
                <w:p w14:paraId="30F3595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B6C2A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568A63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</w:tr>
            <w:tr w:rsidR="003F08E6" w14:paraId="102CD0B7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33FE15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A73A1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6BF1E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2DA0397D" w14:textId="77777777">
              <w:trPr>
                <w:trHeight w:val="1191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24FB820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(progettazione, direzione lavori, ecc.), comprensive di oneri riflessi (cassa previdenziale ed IVA)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576D9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013AB5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EF5B7FD" w14:textId="77777777" w:rsidTr="002D4D27">
              <w:trPr>
                <w:trHeight w:val="741"/>
              </w:trPr>
              <w:tc>
                <w:tcPr>
                  <w:tcW w:w="465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3BEF" w14:textId="08475092" w:rsidR="003F08E6" w:rsidRPr="00621D46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76A439F" w14:textId="09222266" w:rsidR="003F08E6" w:rsidRDefault="00621D46" w:rsidP="002D4D27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B11815" w14:textId="7F025331" w:rsidR="003F08E6" w:rsidRPr="00E62683" w:rsidRDefault="00621D46" w:rsidP="002D4D27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3A0675C" w14:textId="77777777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Le spese stimate o sostenute per la sostituzione o il ripristino dei beni mobili distrutti o danneggiati sono di seguito riportate: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3F08E6" w14:paraId="6750A23B" w14:textId="77777777">
              <w:trPr>
                <w:trHeight w:val="397"/>
              </w:trPr>
              <w:tc>
                <w:tcPr>
                  <w:tcW w:w="9976" w:type="dxa"/>
                  <w:gridSpan w:val="3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AA1768" w14:textId="1B09BE1C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Quantificazione per la sostituzione o il ripristino dei beni mobili </w:t>
                  </w:r>
                </w:p>
              </w:tc>
            </w:tr>
            <w:tr w:rsidR="003F08E6" w14:paraId="7C6D8B69" w14:textId="77777777">
              <w:trPr>
                <w:trHeight w:val="397"/>
              </w:trPr>
              <w:tc>
                <w:tcPr>
                  <w:tcW w:w="4711" w:type="dxa"/>
                  <w:vMerge w:val="restart"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6CAD25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mobili</w:t>
                  </w:r>
                </w:p>
              </w:tc>
              <w:tc>
                <w:tcPr>
                  <w:tcW w:w="5265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3B13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7E96C80B" w14:textId="77777777">
              <w:trPr>
                <w:trHeight w:val="397"/>
              </w:trPr>
              <w:tc>
                <w:tcPr>
                  <w:tcW w:w="4711" w:type="dxa"/>
                  <w:vMerge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8A3F9F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B76FA1" w14:textId="26E54C66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520BAB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426E85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006665B8" w14:textId="77777777" w:rsidTr="00F500F7">
              <w:trPr>
                <w:trHeight w:hRule="exact" w:val="61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854521" w14:textId="7844D7A4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="00F500F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B9FC0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054CF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500F7" w14:paraId="1BA9C2BC" w14:textId="77777777" w:rsidTr="00F500F7">
              <w:trPr>
                <w:trHeight w:hRule="exact" w:val="40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8C1790" w14:textId="54EE6F1C" w:rsidR="00F500F7" w:rsidRDefault="00F500F7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70EA92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E3B529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7FD04346" w14:textId="77777777" w:rsidTr="00F500F7">
              <w:trPr>
                <w:trHeight w:val="413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58E9FB" w14:textId="32AEA91E" w:rsidR="003F08E6" w:rsidRDefault="00F500F7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nelle pertinenze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152D7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87EB41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9A4009F" w14:textId="77777777">
              <w:trPr>
                <w:trHeight w:val="510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B1E1F7" w14:textId="5971912A" w:rsidR="00A50359" w:rsidRPr="00A50359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o società senza scopo di lucro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ai soli fini ricognitivi)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36C595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469A8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F85DC11" w14:textId="77777777" w:rsidTr="00F500F7">
              <w:trPr>
                <w:trHeight w:val="825"/>
              </w:trPr>
              <w:tc>
                <w:tcPr>
                  <w:tcW w:w="4711" w:type="dxa"/>
                  <w:tcBorders>
                    <w:top w:val="single" w:sz="2" w:space="0" w:color="000000"/>
                    <w:left w:val="single" w:sz="6" w:space="0" w:color="00000A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B88EBB" w14:textId="57069F91" w:rsidR="003F08E6" w:rsidRPr="002A3085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4873E7" w14:textId="0A5B07E9" w:rsidR="003F08E6" w:rsidRPr="00793B8A" w:rsidRDefault="002A3085" w:rsidP="002D4D27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 €___________________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9321D5" w14:textId="1152C235" w:rsidR="003F08E6" w:rsidRPr="00793B8A" w:rsidRDefault="002A3085" w:rsidP="002D4D27">
                  <w:pPr>
                    <w:spacing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 €______</w:t>
                  </w:r>
                  <w:r w:rsidR="002D4D27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</w:t>
                  </w:r>
                </w:p>
              </w:tc>
            </w:tr>
          </w:tbl>
          <w:p w14:paraId="7D586365" w14:textId="77777777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le spese stimate e sostenute in caso di delocalizzazione dell’immobile distrutto o danneggiato e dichiarato inagibile, per la ricostruzione in sito o in altro sito della medesima Regione o per l’acquisto, risultano pari a:</w:t>
            </w:r>
          </w:p>
          <w:p w14:paraId="42EA1732" w14:textId="77777777" w:rsidR="003F08E6" w:rsidRDefault="003F08E6">
            <w:pPr>
              <w:pStyle w:val="Paragrafoelenco"/>
              <w:autoSpaceDE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3F08E6" w14:paraId="7DB7EE7A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88BC98" w14:textId="77777777" w:rsidR="003F08E6" w:rsidRDefault="00F538E1">
                  <w:pPr>
                    <w:spacing w:before="0" w:line="240" w:lineRule="auto"/>
                    <w:ind w:left="984" w:hanging="984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 o di delocalizzazione in altro sito della medesima Regione</w:t>
                  </w:r>
                </w:p>
              </w:tc>
            </w:tr>
            <w:tr w:rsidR="003F08E6" w14:paraId="5202689E" w14:textId="77777777">
              <w:trPr>
                <w:trHeight w:val="397"/>
              </w:trPr>
              <w:tc>
                <w:tcPr>
                  <w:tcW w:w="4693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44C7AB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per:</w:t>
                  </w:r>
                </w:p>
              </w:tc>
              <w:tc>
                <w:tcPr>
                  <w:tcW w:w="5286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AC9C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353E5915" w14:textId="77777777">
              <w:trPr>
                <w:trHeight w:val="397"/>
              </w:trPr>
              <w:tc>
                <w:tcPr>
                  <w:tcW w:w="4693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17446D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4CEB752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5B7904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2992D906" w14:textId="77777777">
              <w:trPr>
                <w:trHeight w:val="397"/>
              </w:trPr>
              <w:tc>
                <w:tcPr>
                  <w:tcW w:w="4693" w:type="dxa"/>
                  <w:tcBorders>
                    <w:top w:val="double" w:sz="4" w:space="0" w:color="000000"/>
                    <w:left w:val="single" w:sz="4" w:space="0" w:color="000000"/>
                    <w:bottom w:val="dotted" w:sz="4" w:space="0" w:color="00000A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EC512C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2644" w:type="dxa"/>
                  <w:tcBorders>
                    <w:top w:val="double" w:sz="4" w:space="0" w:color="000000"/>
                    <w:left w:val="double" w:sz="4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BF2D6F6" w14:textId="77777777" w:rsidR="003F08E6" w:rsidRDefault="003F08E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2642" w:type="dxa"/>
                  <w:tcBorders>
                    <w:top w:val="doub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2D43E6" w14:textId="77777777" w:rsidR="003F08E6" w:rsidRDefault="003F08E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7B27640" w14:textId="77777777">
              <w:trPr>
                <w:trHeight w:val="397"/>
              </w:trPr>
              <w:tc>
                <w:tcPr>
                  <w:tcW w:w="4693" w:type="dxa"/>
                  <w:tcBorders>
                    <w:top w:val="dotted" w:sz="4" w:space="0" w:color="00000A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19C886F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2644" w:type="dxa"/>
                  <w:tcBorders>
                    <w:top w:val="dotted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AC83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42" w:type="dxa"/>
                  <w:tcBorders>
                    <w:top w:val="dotted" w:sz="4" w:space="0" w:color="00000A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4FC12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E5DDCED" w14:textId="77777777">
              <w:trPr>
                <w:trHeight w:val="397"/>
              </w:trPr>
              <w:tc>
                <w:tcPr>
                  <w:tcW w:w="469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6F30BE" w14:textId="411C24CB" w:rsidR="003F08E6" w:rsidRPr="00E62683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ADCB68" w14:textId="77777777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611B37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1F16908" w14:textId="74E2EC65" w:rsidR="003F08E6" w:rsidRPr="00B10AC7" w:rsidRDefault="00F538E1">
            <w:pPr>
              <w:autoSpaceDE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N.B</w:t>
            </w:r>
            <w:r w:rsidR="00F500F7" w:rsidRPr="00B10A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: Le spese per la ricostruzione o delocalizzazione in altro sito della Regione, tramite costruzione o acquisto di altro immobile, sono qui riportate unicamente ai fini della ricognizione dei danni prevista all’art. 25, comma 2, lett. e), del D.lgs. n. 1/2018 </w:t>
            </w:r>
          </w:p>
          <w:p w14:paraId="35573831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6E1372E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B2D316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7AF2FE4F" w14:textId="77777777" w:rsidR="003F08E6" w:rsidRDefault="003F08E6"/>
    <w:p w14:paraId="57130A8B" w14:textId="77777777" w:rsidR="003F08E6" w:rsidRDefault="003F08E6"/>
    <w:p w14:paraId="10885B6D" w14:textId="77777777" w:rsidR="003F08E6" w:rsidRDefault="003F08E6"/>
    <w:p w14:paraId="5A2831C6" w14:textId="77777777" w:rsidR="003F08E6" w:rsidRDefault="003F08E6"/>
    <w:p w14:paraId="530A5637" w14:textId="77777777" w:rsidR="003F08E6" w:rsidRDefault="003F08E6"/>
    <w:p w14:paraId="4E9A5B4A" w14:textId="77777777" w:rsidR="003F08E6" w:rsidRDefault="003F08E6"/>
    <w:p w14:paraId="12AD0186" w14:textId="77777777" w:rsidR="003F08E6" w:rsidRDefault="003F08E6"/>
    <w:p w14:paraId="12202AC7" w14:textId="77777777" w:rsidR="003F08E6" w:rsidRDefault="003F08E6"/>
    <w:p w14:paraId="7715D780" w14:textId="77777777" w:rsidR="003F08E6" w:rsidRDefault="003F08E6"/>
    <w:p w14:paraId="1BF94715" w14:textId="77777777" w:rsidR="003F08E6" w:rsidRDefault="003F08E6"/>
    <w:p w14:paraId="4528B497" w14:textId="77777777" w:rsidR="003F08E6" w:rsidRDefault="003F08E6"/>
    <w:p w14:paraId="45A4D507" w14:textId="77777777" w:rsidR="003F08E6" w:rsidRDefault="003F08E6"/>
    <w:p w14:paraId="5F8D5504" w14:textId="77777777" w:rsidR="003F08E6" w:rsidRDefault="003F08E6"/>
    <w:p w14:paraId="4C0374BC" w14:textId="77777777" w:rsidR="003F08E6" w:rsidRDefault="003F08E6"/>
    <w:p w14:paraId="3BA23AEC" w14:textId="77777777" w:rsidR="003F08E6" w:rsidRDefault="003F08E6"/>
    <w:p w14:paraId="59BB356B" w14:textId="77777777" w:rsidR="003F08E6" w:rsidRDefault="003F08E6"/>
    <w:p w14:paraId="7DFD20DC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95F024B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9835" w14:textId="77777777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lastRenderedPageBreak/>
              <w:t>SEZIONE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ed ulteriori danni</w:t>
            </w:r>
          </w:p>
          <w:p w14:paraId="11BF07D1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B993E" w14:textId="77777777" w:rsidR="003F08E6" w:rsidRDefault="00F538E1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3452C1D5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65E2C7D7" w14:textId="77777777" w:rsidR="003F08E6" w:rsidRDefault="00F538E1">
            <w:pPr>
              <w:pStyle w:val="Paragrafoelenco"/>
              <w:numPr>
                <w:ilvl w:val="0"/>
                <w:numId w:val="10"/>
              </w:numPr>
              <w:autoSpaceDE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W w:w="9070" w:type="dxa"/>
              <w:tblInd w:w="56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3F08E6" w14:paraId="1D6B6488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97D8A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E955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911F53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5E5650CE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C83C8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86958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E3F12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0FFE0558" w14:textId="77777777"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6E2AD" w14:textId="77777777" w:rsidR="003F08E6" w:rsidRDefault="00F538E1">
                  <w:pPr>
                    <w:pStyle w:val="Paragrafoelenco"/>
                    <w:autoSpaceDE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12D9A4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45DC4" w14:textId="77777777" w:rsidR="003F08E6" w:rsidRDefault="003F08E6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1FABFB" w14:textId="77777777" w:rsidR="003F08E6" w:rsidRDefault="003F08E6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79B4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aver versato nel quinquennio precedente premi assicurativi per un importo complessivo pari a            € ____________________________ relativi a polizze per calamità naturali;</w:t>
            </w:r>
          </w:p>
          <w:p w14:paraId="5BEAA6BC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540B6AEA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l’unità immobiliare danneggiata è stata realizzata in difformità alle regole urbanistiche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edilizie ed è stata oggetto, alla data dell’evento calamitoso, di sanatoria ai sensi della normativa vigente</w:t>
            </w:r>
          </w:p>
          <w:p w14:paraId="55116D12" w14:textId="2DA0413D" w:rsidR="003F08E6" w:rsidRPr="00783DCD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caso di difformità, si applica l’art. 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19-bis “Tolleranza” della L.R. n. 23/20</w:t>
            </w:r>
            <w:r w:rsidR="00A04FE5" w:rsidRPr="00783DCD">
              <w:rPr>
                <w:rFonts w:ascii="Times New Roman" w:hAnsi="Times New Roman"/>
                <w:sz w:val="24"/>
                <w:szCs w:val="24"/>
              </w:rPr>
              <w:t>0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4</w:t>
            </w:r>
            <w:r w:rsidRPr="00783D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92321E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  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NO  </w:t>
            </w:r>
          </w:p>
          <w:p w14:paraId="3B9975ED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581DDE9E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aveva subito danni precedenti alla data dell’evento sopra riportato (specificare evento pregresso: ______________________________ del ___/____/______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e per i quali la stessa: </w:t>
            </w:r>
          </w:p>
          <w:p w14:paraId="0CF239E7" w14:textId="77777777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era stata oggetto di domanda di contributo o, comunque, di ricognizione dei relativi danni  </w:t>
            </w:r>
          </w:p>
          <w:p w14:paraId="43A418FA" w14:textId="33CF51C0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era stata oggetto di domanda di contributo o, comunque, di ricognizione dei relativi danni</w:t>
            </w:r>
          </w:p>
        </w:tc>
      </w:tr>
    </w:tbl>
    <w:p w14:paraId="1CE7B810" w14:textId="77777777" w:rsidR="003F08E6" w:rsidRDefault="003F08E6"/>
    <w:p w14:paraId="3AC0CDAB" w14:textId="77777777" w:rsidR="003F08E6" w:rsidRDefault="003F08E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BBA53B3" w14:textId="77777777">
        <w:trPr>
          <w:trHeight w:val="173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B1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56BFE1EE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A4B52FC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56BB5A1F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C7D498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1D7A99F6" w14:textId="3C42F38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che, ai fini del riconoscimento del contributo per ripristinarne l’integrità funzionale dell’abitazione principale, abituale e continuativa, previsto dall’art. 4, comma 3, 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lett. </w:t>
            </w:r>
            <w:proofErr w:type="gramStart"/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>a )</w:t>
            </w:r>
            <w:proofErr w:type="gramEnd"/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>dell’</w:t>
            </w:r>
            <w:r w:rsidR="00153068"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>O.C.D.P.C. n. 966 del 15/02/2023</w:t>
            </w:r>
            <w:r w:rsidR="0015306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>è necessario un importo complessivo pari, sulla base delle precedenti Tabelle 1 e 2, ad € ______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>____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(nel rispetto del massimale di € 5.000,00), al netto degli eventuali indennizzi assicurativi.</w:t>
            </w:r>
          </w:p>
          <w:p w14:paraId="037124A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Pertanto,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CHIEDE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l’erogazione del contributo di cui sopra, finalizzato al pronto rientro nell’abitazione,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RINUNCIANDO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sin da subito, al contributo per l’autonoma sistemazione (C.A.S.), di cui all’art. 2 dell’Ordinanza, dalla data di effettivo rientro. </w:t>
            </w:r>
            <w:r w:rsidRPr="004A5857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2697A336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225D1D38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6936B593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72E0A62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183BE1" w14:textId="77777777" w:rsidR="00137884" w:rsidRDefault="00137884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526F79" w14:textId="1F7AFBBD" w:rsidR="00F500F7" w:rsidRPr="00E85EC5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3CA25C43" w14:textId="77777777" w:rsidR="003F08E6" w:rsidRDefault="003F08E6">
            <w:pPr>
              <w:autoSpaceDE w:val="0"/>
              <w:spacing w:before="0" w:line="240" w:lineRule="auto"/>
              <w:ind w:left="284"/>
              <w:rPr>
                <w:rFonts w:ascii="Times New Roman" w:hAnsi="Times New Roman"/>
                <w:bCs/>
                <w:strike/>
                <w:spacing w:val="-2"/>
                <w:sz w:val="24"/>
                <w:szCs w:val="24"/>
              </w:rPr>
            </w:pPr>
          </w:p>
        </w:tc>
      </w:tr>
    </w:tbl>
    <w:p w14:paraId="7629E04D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3F8EE7DA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617607" w14:textId="0F734887" w:rsidR="003F08E6" w:rsidRDefault="00F538E1">
      <w:pPr>
        <w:tabs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bCs/>
          <w:smallCaps/>
          <w:sz w:val="28"/>
          <w:szCs w:val="28"/>
        </w:rPr>
        <w:t>___/___/____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Firma del dichiarante</w:t>
      </w:r>
    </w:p>
    <w:p w14:paraId="7DF9D098" w14:textId="77777777" w:rsidR="003F08E6" w:rsidRDefault="00F538E1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73C44031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ADF841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BDA928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B337B9E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511A0F93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6FD4569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009BC3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50854A3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9DE2F61" w14:textId="77777777">
        <w:trPr>
          <w:trHeight w:val="507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6F8" w14:textId="77777777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0D1285A6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1A9DE4B5" w14:textId="77777777" w:rsidR="003F08E6" w:rsidRDefault="00F538E1">
            <w:pPr>
              <w:numPr>
                <w:ilvl w:val="0"/>
                <w:numId w:val="15"/>
              </w:numPr>
              <w:autoSpaceDE w:val="0"/>
              <w:spacing w:line="360" w:lineRule="auto"/>
            </w:pPr>
            <w:bookmarkStart w:id="0" w:name="_Hlk9241498"/>
            <w:r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0"/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contenente la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delega 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 **</w:t>
            </w:r>
          </w:p>
          <w:p w14:paraId="365BBE75" w14:textId="72184023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="00783DCD"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 w:rsidR="00783DC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rinuncia al contributo da parte del proprietario dell’immobile che autorizza il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conduttore al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ripristino dei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relativi </w:t>
            </w:r>
            <w:proofErr w:type="gramStart"/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proofErr w:type="gramEnd"/>
            <w:r w:rsidR="00F500F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</w:p>
          <w:p w14:paraId="78A66C0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238AA34E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18A7B6B0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75183F1F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documentazione fotografica ***</w:t>
            </w:r>
          </w:p>
          <w:p w14:paraId="3E3A898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BA4D2A" w14:textId="77777777" w:rsidR="003F08E6" w:rsidRDefault="003F08E6">
            <w:pPr>
              <w:pStyle w:val="Paragrafoelenco"/>
              <w:autoSpaceDE w:val="0"/>
              <w:spacing w:before="0" w:line="480" w:lineRule="auto"/>
              <w:ind w:left="35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42F37A6" w14:textId="77777777" w:rsidR="003F08E6" w:rsidRDefault="00F538E1">
            <w:pPr>
              <w:pStyle w:val="Paragrafoelenco"/>
              <w:autoSpaceDE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7276AAA7" w14:textId="026AEF84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ove ricorra il caso e se già disponibile al momento della presentazione della domanda di contributo </w:t>
            </w:r>
          </w:p>
          <w:p w14:paraId="4D7DB038" w14:textId="77777777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*** Documentazione da allegare solo se disponibile     </w:t>
            </w:r>
          </w:p>
        </w:tc>
      </w:tr>
    </w:tbl>
    <w:p w14:paraId="0BCC90AE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41D72107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751ADDC2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2BA61F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34D6918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BC59D2E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572BB0EC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422F24F3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5A9689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F1EAC1E" w14:textId="77777777" w:rsidR="003F08E6" w:rsidRDefault="003F08E6">
      <w:pPr>
        <w:rPr>
          <w:rFonts w:ascii="TimesNewRoman" w:hAnsi="TimesNewRoman" w:cs="TimesNewRoman"/>
          <w:szCs w:val="20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705463E" w14:textId="7777777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0DF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NOTE ESPLICATIVE SULLA COMPILAZIONE DEL MODULO B1</w:t>
            </w:r>
          </w:p>
        </w:tc>
      </w:tr>
    </w:tbl>
    <w:p w14:paraId="40647A16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8C8E10C" w14:textId="77777777" w:rsidTr="00C67D63">
        <w:trPr>
          <w:trHeight w:val="1132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55B" w14:textId="77777777" w:rsidR="003F08E6" w:rsidRDefault="00F538E1">
            <w:pPr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 xml:space="preserve">Il modulo include </w:t>
            </w:r>
            <w:proofErr w:type="gramStart"/>
            <w:r>
              <w:rPr>
                <w:rFonts w:ascii="TimesNewRoman" w:hAnsi="TimesNewRoman" w:cs="TimesNewRoman"/>
                <w:szCs w:val="20"/>
              </w:rPr>
              <w:t>10</w:t>
            </w:r>
            <w:proofErr w:type="gramEnd"/>
            <w:r>
              <w:rPr>
                <w:rFonts w:ascii="TimesNewRoman" w:hAnsi="TimesNewRoman" w:cs="TimesNewRoman"/>
                <w:szCs w:val="20"/>
              </w:rPr>
              <w:t xml:space="preserve"> sezioni ed un’appendice.</w:t>
            </w:r>
          </w:p>
          <w:p w14:paraId="181F1C52" w14:textId="77777777" w:rsidR="003F08E6" w:rsidRDefault="00F538E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7C8E3DB8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14:paraId="77E2A411" w14:textId="7628FB71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che si accolla la spesa per il ripristino</w:t>
            </w:r>
            <w:r>
              <w:rPr>
                <w:rFonts w:ascii="TimesNewRoman" w:hAnsi="TimesNewRoman" w:cs="TimesNewRoman"/>
                <w:szCs w:val="20"/>
              </w:rPr>
              <w:t>, se l’immobile è locato o detenuto ad altro titolo</w:t>
            </w:r>
            <w:r w:rsidR="00A2191D">
              <w:rPr>
                <w:rFonts w:ascii="TimesNewRoman" w:hAnsi="TimesNewRoman" w:cs="TimesNewRoman"/>
                <w:szCs w:val="20"/>
              </w:rPr>
              <w:t>;</w:t>
            </w:r>
            <w:r>
              <w:rPr>
                <w:rFonts w:ascii="TimesNewRoman" w:hAnsi="TimesNewRoman" w:cs="TimesNewRoman"/>
                <w:szCs w:val="20"/>
              </w:rPr>
              <w:t xml:space="preserve"> in tal caso risulta obbligatorio allegare l’autorizzazione del proprietario al ripristino dei danni all’immobile, unitamente alla fotocopia del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suo</w:t>
            </w:r>
            <w:r>
              <w:rPr>
                <w:rFonts w:ascii="TimesNewRoman" w:hAnsi="TimesNewRoman" w:cs="TimesNewRoman"/>
                <w:szCs w:val="20"/>
              </w:rPr>
              <w:t xml:space="preserve"> documento di riconoscimento in corso di validità.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4CBD137D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0CA1913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 xml:space="preserve">Le società o associazioni senza fini di lucro non aventi partita IVA devono compilare il presente modulo B1. </w:t>
            </w:r>
            <w:r>
              <w:rPr>
                <w:rFonts w:ascii="Times New Roman" w:hAnsi="Times New Roman"/>
                <w:b/>
                <w:szCs w:val="20"/>
              </w:rPr>
              <w:t>SEZIONE 2 - Richiesta di contributo</w:t>
            </w:r>
          </w:p>
          <w:p w14:paraId="2D4D50B6" w14:textId="2E376B0B" w:rsidR="003F08E6" w:rsidRDefault="00F538E1">
            <w:pPr>
              <w:spacing w:before="0" w:line="240" w:lineRule="auto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>
              <w:rPr>
                <w:rFonts w:ascii="TimesNewRoman" w:hAnsi="TimesNewRoman" w:cs="TimesNewRoman"/>
                <w:szCs w:val="20"/>
              </w:rPr>
              <w:t xml:space="preserve">” si intende quella in cui alla data degli eventi calamitosi in oggetto risultava stabilita la residenza anagrafica e la dimora abituale. </w:t>
            </w:r>
          </w:p>
          <w:p w14:paraId="51140E44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3 - Descrizione dell’unità immobiliare</w:t>
            </w:r>
          </w:p>
          <w:p w14:paraId="09742A1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>
              <w:rPr>
                <w:rFonts w:ascii="TimesNewRoman" w:hAnsi="TimesNewRoman" w:cs="TimesNewRoman"/>
                <w:szCs w:val="20"/>
              </w:rPr>
              <w:t>….</w:t>
            </w:r>
          </w:p>
          <w:p w14:paraId="487E55B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31AC412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384B4011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4 – Stato dell’unità immobiliare</w:t>
            </w:r>
          </w:p>
          <w:p w14:paraId="39E5A50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“Integrità funzionale” si intende che siano garantite gli standard funzionali minimi di abitabilità (es. funzionalità di almeno un servizio igienico)</w:t>
            </w:r>
            <w:r>
              <w:rPr>
                <w:rFonts w:ascii="TimesNewRoman" w:hAnsi="TimesNewRoman" w:cs="TimesNewRoman"/>
                <w:strike/>
                <w:szCs w:val="20"/>
              </w:rPr>
              <w:t xml:space="preserve"> </w:t>
            </w:r>
          </w:p>
          <w:p w14:paraId="39F95AC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2E1D7970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5 - Descrizione sommaria dell’unità immobiliare</w:t>
            </w:r>
          </w:p>
          <w:p w14:paraId="3BC8870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>
              <w:rPr>
                <w:rFonts w:ascii="TimesNewRoman" w:hAnsi="TimesNewRoman" w:cs="TimesNewRoman"/>
                <w:szCs w:val="20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>
              <w:rPr>
                <w:rFonts w:ascii="TimesNewRoman" w:hAnsi="TimesNewRoman" w:cs="TimesNewRoman"/>
                <w:szCs w:val="20"/>
              </w:rPr>
              <w:t>…</w:t>
            </w:r>
          </w:p>
          <w:p w14:paraId="4A6830EC" w14:textId="2EC20544" w:rsidR="003F08E6" w:rsidRDefault="00F538E1">
            <w:r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4C6100" w:rsidRPr="00A43E43">
              <w:rPr>
                <w:rFonts w:ascii="Times New Roman" w:hAnsi="Times New Roman"/>
                <w:b/>
                <w:szCs w:val="20"/>
              </w:rPr>
              <w:t>7</w:t>
            </w:r>
            <w:r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4E363FBC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edifici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1237E192" w14:textId="57A382AA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4C6100" w:rsidRPr="00A43E43">
              <w:rPr>
                <w:rFonts w:ascii="Times New Roman" w:hAnsi="Times New Roman"/>
                <w:b/>
                <w:szCs w:val="20"/>
              </w:rPr>
              <w:t>8</w:t>
            </w:r>
            <w:r>
              <w:rPr>
                <w:rFonts w:ascii="Times New Roman" w:hAnsi="Times New Roman"/>
                <w:b/>
                <w:szCs w:val="20"/>
              </w:rPr>
              <w:t xml:space="preserve"> – Quantificazione de</w:t>
            </w:r>
            <w:r w:rsidR="00A43E43">
              <w:rPr>
                <w:rFonts w:ascii="Times New Roman" w:hAnsi="Times New Roman"/>
                <w:b/>
                <w:szCs w:val="20"/>
              </w:rPr>
              <w:t>lla spesa</w:t>
            </w:r>
          </w:p>
          <w:p w14:paraId="04D56274" w14:textId="085ECB69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>
              <w:rPr>
                <w:rFonts w:ascii="TimesNewRoman" w:hAnsi="TimesNewRoman" w:cs="TimesNewRoman"/>
                <w:szCs w:val="20"/>
              </w:rPr>
              <w:t xml:space="preserve">” </w:t>
            </w:r>
            <w:r w:rsidR="00BA4B4D">
              <w:rPr>
                <w:rFonts w:ascii="TimesNewRoman" w:hAnsi="TimesNewRoman" w:cs="TimesNewRoman"/>
                <w:szCs w:val="20"/>
              </w:rPr>
              <w:t xml:space="preserve">si intendono </w:t>
            </w:r>
            <w:r w:rsidR="00BA4B4D" w:rsidRPr="002F59DD">
              <w:rPr>
                <w:rFonts w:ascii="TimesNewRoman" w:hAnsi="TimesNewRoman" w:cs="TimesNewRoman"/>
                <w:szCs w:val="20"/>
              </w:rPr>
              <w:t>strutture verticali, pareti portanti, solai, scale, copertura, tamponature, nonché, controventi e connessioni</w:t>
            </w:r>
            <w:r>
              <w:rPr>
                <w:rFonts w:ascii="TimesNewRoman" w:hAnsi="TimesNewRoman" w:cs="TimesNewRoman"/>
                <w:szCs w:val="20"/>
              </w:rPr>
              <w:t>.</w:t>
            </w:r>
          </w:p>
          <w:p w14:paraId="12C618DC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“Area e fondo esterno” si intendono le aree sulle quali effettuare le spese strettamente connesse alla rimozione delle condizioni che impediscono la fruibilità dell’immobile.</w:t>
            </w:r>
          </w:p>
          <w:p w14:paraId="54B46D10" w14:textId="70F6BCFC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 xml:space="preserve">La compilazione della Tabella 3 è alternativa alla compilazione </w:t>
            </w:r>
            <w:r w:rsidR="00E10D89">
              <w:rPr>
                <w:rFonts w:ascii="TimesNewRoman" w:hAnsi="TimesNewRoman" w:cs="TimesNewRoman"/>
                <w:szCs w:val="20"/>
              </w:rPr>
              <w:t xml:space="preserve">della </w:t>
            </w:r>
            <w:r w:rsidR="00E10D89" w:rsidRPr="0040738C">
              <w:rPr>
                <w:rFonts w:ascii="TimesNewRoman" w:hAnsi="TimesNewRoman" w:cs="TimesNewRoman"/>
                <w:szCs w:val="20"/>
              </w:rPr>
              <w:t>Tabella 1</w:t>
            </w:r>
            <w:r w:rsidRPr="0040738C">
              <w:rPr>
                <w:rFonts w:ascii="TimesNewRoman" w:hAnsi="TimesNewRoman" w:cs="TimesNewRoman"/>
                <w:szCs w:val="20"/>
              </w:rPr>
              <w:t>.</w:t>
            </w:r>
            <w:r>
              <w:rPr>
                <w:rFonts w:ascii="TimesNewRoman" w:hAnsi="TimesNewRoman" w:cs="TimesNewRoman"/>
                <w:szCs w:val="20"/>
              </w:rPr>
              <w:t xml:space="preserve"> </w:t>
            </w:r>
          </w:p>
        </w:tc>
      </w:tr>
    </w:tbl>
    <w:p w14:paraId="3D6E41DB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NewRoman" w:hAnsi="TimesNewRoman" w:cs="TimesNewRoman"/>
          <w:szCs w:val="20"/>
        </w:rPr>
      </w:pPr>
    </w:p>
    <w:p w14:paraId="49E146C0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73A67121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534EF1DA" w14:textId="025B6EFB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08BD3EB8" w14:textId="77777777" w:rsidR="00A50359" w:rsidRDefault="00A50359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296DBBEE" w14:textId="77777777">
        <w:trPr>
          <w:trHeight w:val="532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CA4E" w14:textId="77777777" w:rsidR="003F08E6" w:rsidRDefault="00F538E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APPENDICE 1 - IN CASO DI EVENTO ALLUVIONALE </w:t>
            </w:r>
          </w:p>
          <w:p w14:paraId="5BF6E2F5" w14:textId="77777777" w:rsidR="003F08E6" w:rsidRDefault="00F538E1">
            <w:pPr>
              <w:autoSpaceDE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71CF54A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2F54307" w14:textId="77777777">
        <w:trPr>
          <w:trHeight w:val="2445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78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3F08E6" w14:paraId="2183BF89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9C020" w14:textId="77777777" w:rsidR="003F08E6" w:rsidRDefault="00F538E1">
                  <w:pPr>
                    <w:autoSpaceDE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C610C" w14:textId="77777777" w:rsidR="003F08E6" w:rsidRDefault="00F538E1">
                  <w:pPr>
                    <w:autoSpaceDE w:val="0"/>
                    <w:ind w:left="181"/>
                    <w:jc w:val="left"/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3F08E6" w14:paraId="7239A3D2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7AAC2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EBE76" w14:textId="77777777" w:rsidR="003F08E6" w:rsidRDefault="00F538E1">
                  <w:pPr>
                    <w:autoSpaceDE w:val="0"/>
                    <w:ind w:left="181"/>
                    <w:jc w:val="left"/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1D9F4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3CAD9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3F08E6" w14:paraId="48BB5576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EA9F3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DA9017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6A0C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253F3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55CA74F2" w14:textId="77777777" w:rsidR="003F08E6" w:rsidRDefault="003F08E6">
            <w:pPr>
              <w:autoSpaceDE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19389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BF084D8" w14:textId="77777777">
        <w:trPr>
          <w:trHeight w:val="366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28D" w14:textId="77777777" w:rsidR="003F08E6" w:rsidRDefault="00F538E1">
            <w:pPr>
              <w:autoSpaceDE w:val="0"/>
              <w:spacing w:before="0" w:after="24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067A9FD2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2951F18A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47AC0217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6308395D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D906B8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39CE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privati a uso non abitativo</w:t>
                  </w:r>
                </w:p>
              </w:tc>
            </w:tr>
            <w:tr w:rsidR="003F08E6" w14:paraId="259B3DA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8D9BFF" w14:textId="77777777" w:rsidR="003F08E6" w:rsidRDefault="00F538E1">
                  <w:pPr>
                    <w:autoSpaceDE w:val="0"/>
                    <w:spacing w:before="0" w:line="240" w:lineRule="auto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A65F1A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contenuti in edifici privati</w:t>
                  </w:r>
                </w:p>
              </w:tc>
            </w:tr>
            <w:tr w:rsidR="003F08E6" w14:paraId="766CA26A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88435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contenuti in aree private</w:t>
                  </w:r>
                </w:p>
                <w:p w14:paraId="2914D7F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AE2275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F08E6" w14:paraId="00D5432A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9FBA6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ABE47CC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7E64DF" w14:textId="77777777" w:rsidR="003F08E6" w:rsidRDefault="003F08E6">
            <w:pPr>
              <w:autoSpaceDE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352542E6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04C50933" w14:textId="77777777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4D6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B9ACFDE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400B7FF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257B4B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F7F1F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3F08E6" w14:paraId="19892F18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3895F3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D4ABE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3F08E6" w14:paraId="775ACC4D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07DEA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4B5DD0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3F08E6" w14:paraId="32C5B5C0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C9AB5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A811F6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  <w:tr w:rsidR="003F08E6" w14:paraId="51386DB1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DA671B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6B26748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530DAED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E4B583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B831C1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FD901A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321748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7F56FA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7CD4F3F7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3F08E6" w14:paraId="4E177B2F" w14:textId="77777777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054AD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DD33C2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3F08E6" w14:paraId="60C9A99F" w14:textId="77777777">
              <w:trPr>
                <w:trHeight w:val="677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D8E84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152F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3F08E6" w14:paraId="50FF8BC7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D2050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D77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6195199A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23DB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668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3F08E6" w14:paraId="65F04CAF" w14:textId="77777777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4154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1AAC0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0B66B2FB" w14:textId="77777777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AB39C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93FEF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DED0419" w14:textId="77777777" w:rsidR="003F08E6" w:rsidRDefault="00F538E1">
            <w:pPr>
              <w:autoSpaceDE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08C326C6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3F08E6" w14:paraId="0C70F22B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33ECA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CA274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3F08E6" w14:paraId="26F2009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70DAC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4663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3F08E6" w14:paraId="3FEF27B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D1B63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074D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3F08E6" w14:paraId="10802F5D" w14:textId="77777777">
              <w:trPr>
                <w:trHeight w:val="106"/>
              </w:trPr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D32F3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44C7DA87" w14:textId="77777777" w:rsidR="003F08E6" w:rsidRDefault="003F08E6">
                  <w:pPr>
                    <w:autoSpaceDE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73CB1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A5CD31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3F08E6" w14:paraId="12147F50" w14:textId="77777777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D9271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7B105" w14:textId="77777777" w:rsidR="003F08E6" w:rsidRDefault="00F538E1">
                  <w:pPr>
                    <w:tabs>
                      <w:tab w:val="left" w:pos="1385"/>
                    </w:tabs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3F00F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ettari </w:t>
                  </w:r>
                </w:p>
              </w:tc>
            </w:tr>
            <w:tr w:rsidR="003F08E6" w14:paraId="61609AB2" w14:textId="77777777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4DE67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4F40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03805F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(numero) </w:t>
                  </w:r>
                </w:p>
              </w:tc>
            </w:tr>
          </w:tbl>
          <w:p w14:paraId="521B84DE" w14:textId="77777777" w:rsidR="003F08E6" w:rsidRDefault="003F08E6">
            <w:pPr>
              <w:autoSpaceDE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5FEA71F" w14:textId="77777777" w:rsidR="00FB428D" w:rsidRDefault="00FB428D">
      <w:pPr>
        <w:spacing w:before="0"/>
        <w:rPr>
          <w:vanish/>
        </w:rPr>
        <w:sectPr w:rsidR="00FB428D" w:rsidSect="0088774A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283" w:footer="113" w:gutter="0"/>
          <w:cols w:space="720"/>
          <w:docGrid w:linePitch="299"/>
        </w:sect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48866E6" w14:textId="77777777">
        <w:trPr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93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DEALL’APPENDICE 1 DEL MODULO B1</w:t>
            </w:r>
          </w:p>
        </w:tc>
      </w:tr>
    </w:tbl>
    <w:p w14:paraId="5FE05FFE" w14:textId="77777777" w:rsidR="003F08E6" w:rsidRDefault="003F08E6">
      <w:pPr>
        <w:spacing w:before="0"/>
        <w:rPr>
          <w:sz w:val="1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4B385B04" w14:textId="77777777">
        <w:trPr>
          <w:trHeight w:val="992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7654" w14:textId="77777777" w:rsidR="003F08E6" w:rsidRDefault="00F538E1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5AFB534C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A – Coordinate geografiche</w:t>
            </w:r>
          </w:p>
          <w:p w14:paraId="76B78231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Coordinate</w:t>
            </w:r>
            <w:r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90A8E1B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24FA88D6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3A604A4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edifici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1B0EDCD7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243AE36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“f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02336C5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“p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09D12C97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da acque sotterranee</w:t>
            </w:r>
            <w:r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8A8598D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marina</w:t>
            </w:r>
            <w:r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2D8045A4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“i</w:t>
            </w:r>
            <w:r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2CFC5D7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</w:t>
            </w:r>
            <w:r>
              <w:rPr>
                <w:rFonts w:ascii="Times New Roman" w:hAnsi="Times New Roman"/>
                <w:u w:val="single"/>
              </w:rPr>
              <w:t>Piena rapida e improvvisa o repentina (Flash flood)</w:t>
            </w:r>
            <w:r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6899D972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piena di tipo “</w:t>
            </w:r>
            <w:r>
              <w:rPr>
                <w:rFonts w:ascii="Times New Roman" w:hAnsi="Times New Roman"/>
                <w:u w:val="single"/>
              </w:rPr>
              <w:t>Alluvione da fusione nivale</w:t>
            </w:r>
            <w:r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7137CDF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04E6727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caratteristiche dell’inondazione incerte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7C266B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17EA933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meccanismo dell’inondazione incerto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D1F0CB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entità del danno provocato dall’alluvione</w:t>
            </w:r>
            <w:r>
              <w:rPr>
                <w:rFonts w:ascii="Times New Roman" w:hAnsi="Times New Roman"/>
              </w:rPr>
              <w:t>”, indicare ad es. i chilometri quadrati dell’area inondata, i chilometri del tratto di fiume o costa interessato, i chilometri di strade, gli ettari di terreno, numero di vittime, ecc..</w:t>
            </w:r>
          </w:p>
        </w:tc>
      </w:tr>
    </w:tbl>
    <w:p w14:paraId="4C0896AC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008925BF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879BB06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61089638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177BACC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3F08E6" w:rsidSect="00737DD6">
      <w:headerReference w:type="default" r:id="rId11"/>
      <w:footerReference w:type="default" r:id="rId12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8A9B" w14:textId="77777777" w:rsidR="00673195" w:rsidRDefault="00673195">
      <w:pPr>
        <w:spacing w:before="0" w:line="240" w:lineRule="auto"/>
      </w:pPr>
      <w:r>
        <w:separator/>
      </w:r>
    </w:p>
  </w:endnote>
  <w:endnote w:type="continuationSeparator" w:id="0">
    <w:p w14:paraId="0479DE10" w14:textId="77777777" w:rsidR="00673195" w:rsidRDefault="0067319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FC5C" w14:textId="77777777" w:rsidR="005A509B" w:rsidRPr="005A509B" w:rsidRDefault="005A509B">
    <w:pPr>
      <w:pStyle w:val="Pidipagina"/>
      <w:jc w:val="center"/>
    </w:pPr>
    <w:r w:rsidRPr="005A509B">
      <w:t xml:space="preserve">Pag. </w:t>
    </w:r>
    <w:r w:rsidRPr="005A509B">
      <w:fldChar w:fldCharType="begin"/>
    </w:r>
    <w:r w:rsidRPr="005A509B">
      <w:instrText>PAGE  \* Arabic  \* MERGEFORMAT</w:instrText>
    </w:r>
    <w:r w:rsidRPr="005A509B">
      <w:fldChar w:fldCharType="separate"/>
    </w:r>
    <w:r w:rsidRPr="005A509B">
      <w:t>2</w:t>
    </w:r>
    <w:r w:rsidRPr="005A509B">
      <w:fldChar w:fldCharType="end"/>
    </w:r>
    <w:r w:rsidRPr="005A509B">
      <w:t xml:space="preserve"> di </w:t>
    </w:r>
    <w:fldSimple w:instr="NUMPAGES  \* Arabic  \* MERGEFORMAT">
      <w:r w:rsidRPr="005A509B">
        <w:t>2</w:t>
      </w:r>
    </w:fldSimple>
  </w:p>
  <w:p w14:paraId="37BED3FF" w14:textId="77777777" w:rsidR="005362FE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43FD" w14:textId="7777777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Pr="006411DE">
      <w:t>2</w:t>
    </w:r>
    <w:r w:rsidRPr="006411DE">
      <w:fldChar w:fldCharType="end"/>
    </w:r>
    <w:r w:rsidRPr="006411DE">
      <w:t xml:space="preserve"> di </w:t>
    </w:r>
    <w:fldSimple w:instr="NUMPAGES  \* Arabic  \* MERGEFORMAT">
      <w:r w:rsidRPr="006411DE">
        <w:t>2</w:t>
      </w:r>
    </w:fldSimple>
  </w:p>
  <w:p w14:paraId="2C88E6F2" w14:textId="77777777" w:rsidR="005362FE" w:rsidRDefault="0000000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82CF" w14:textId="77777777" w:rsidR="00673195" w:rsidRDefault="00673195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38DE7F7" w14:textId="77777777" w:rsidR="00673195" w:rsidRDefault="0067319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EC23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41BD7A" w14:textId="2EEA49C9" w:rsidR="005362FE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EF2D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80F4ABF" w14:textId="261AC5B2" w:rsidR="005362FE" w:rsidRDefault="00F538E1">
    <w:pPr>
      <w:tabs>
        <w:tab w:val="right" w:pos="9638"/>
      </w:tabs>
      <w:autoSpaceDE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n. progressivo: __________  </w:t>
    </w:r>
  </w:p>
  <w:p w14:paraId="6C1F043F" w14:textId="5858877C" w:rsidR="00440D0A" w:rsidRDefault="00440D0A">
    <w:pPr>
      <w:tabs>
        <w:tab w:val="right" w:pos="9638"/>
      </w:tabs>
      <w:autoSpaceDE w:val="0"/>
      <w:spacing w:after="240" w:line="240" w:lineRule="auto"/>
      <w:jc w:val="left"/>
    </w:pPr>
    <w:r w:rsidRPr="0085591E">
      <w:rPr>
        <w:rFonts w:ascii="Times New Roman" w:hAnsi="Times New Roman"/>
        <w:sz w:val="24"/>
        <w:szCs w:val="24"/>
      </w:rPr>
      <w:t>OCDPC n. 966/2023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0AE7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7777777" w:rsidR="005362FE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gramEnd"/>
    <w:r>
      <w:rPr>
        <w:rFonts w:ascii="Times New Roman" w:hAnsi="Times New Roman"/>
        <w:sz w:val="24"/>
        <w:szCs w:val="24"/>
      </w:rPr>
      <w:t>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41562299">
    <w:abstractNumId w:val="2"/>
  </w:num>
  <w:num w:numId="2" w16cid:durableId="762799345">
    <w:abstractNumId w:val="17"/>
  </w:num>
  <w:num w:numId="3" w16cid:durableId="409885276">
    <w:abstractNumId w:val="7"/>
  </w:num>
  <w:num w:numId="4" w16cid:durableId="472673398">
    <w:abstractNumId w:val="0"/>
  </w:num>
  <w:num w:numId="5" w16cid:durableId="2077976214">
    <w:abstractNumId w:val="11"/>
  </w:num>
  <w:num w:numId="6" w16cid:durableId="1282418109">
    <w:abstractNumId w:val="18"/>
  </w:num>
  <w:num w:numId="7" w16cid:durableId="613905833">
    <w:abstractNumId w:val="14"/>
  </w:num>
  <w:num w:numId="8" w16cid:durableId="182255825">
    <w:abstractNumId w:val="8"/>
  </w:num>
  <w:num w:numId="9" w16cid:durableId="627511237">
    <w:abstractNumId w:val="16"/>
  </w:num>
  <w:num w:numId="10" w16cid:durableId="1905871863">
    <w:abstractNumId w:val="10"/>
  </w:num>
  <w:num w:numId="11" w16cid:durableId="1355612181">
    <w:abstractNumId w:val="4"/>
  </w:num>
  <w:num w:numId="12" w16cid:durableId="965817007">
    <w:abstractNumId w:val="12"/>
  </w:num>
  <w:num w:numId="13" w16cid:durableId="1982419316">
    <w:abstractNumId w:val="19"/>
  </w:num>
  <w:num w:numId="14" w16cid:durableId="1419643810">
    <w:abstractNumId w:val="1"/>
  </w:num>
  <w:num w:numId="15" w16cid:durableId="418017687">
    <w:abstractNumId w:val="5"/>
  </w:num>
  <w:num w:numId="16" w16cid:durableId="1579094883">
    <w:abstractNumId w:val="6"/>
  </w:num>
  <w:num w:numId="17" w16cid:durableId="2076857690">
    <w:abstractNumId w:val="15"/>
  </w:num>
  <w:num w:numId="18" w16cid:durableId="255020571">
    <w:abstractNumId w:val="13"/>
  </w:num>
  <w:num w:numId="19" w16cid:durableId="1790004703">
    <w:abstractNumId w:val="9"/>
  </w:num>
  <w:num w:numId="20" w16cid:durableId="190725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1306F"/>
    <w:rsid w:val="000271CE"/>
    <w:rsid w:val="00050686"/>
    <w:rsid w:val="00060DD1"/>
    <w:rsid w:val="0009116A"/>
    <w:rsid w:val="00094447"/>
    <w:rsid w:val="00094AF9"/>
    <w:rsid w:val="00096863"/>
    <w:rsid w:val="000E0A1B"/>
    <w:rsid w:val="001061DE"/>
    <w:rsid w:val="00137884"/>
    <w:rsid w:val="00153068"/>
    <w:rsid w:val="001C2266"/>
    <w:rsid w:val="00207A04"/>
    <w:rsid w:val="00237551"/>
    <w:rsid w:val="00270287"/>
    <w:rsid w:val="00275ABE"/>
    <w:rsid w:val="00283333"/>
    <w:rsid w:val="0028386F"/>
    <w:rsid w:val="00297E44"/>
    <w:rsid w:val="002A3085"/>
    <w:rsid w:val="002A608B"/>
    <w:rsid w:val="002A6BCE"/>
    <w:rsid w:val="002D4D27"/>
    <w:rsid w:val="002E5FEE"/>
    <w:rsid w:val="002F5DC2"/>
    <w:rsid w:val="00303A5A"/>
    <w:rsid w:val="0033149B"/>
    <w:rsid w:val="0034222E"/>
    <w:rsid w:val="003860CB"/>
    <w:rsid w:val="003A5A5C"/>
    <w:rsid w:val="003D30D1"/>
    <w:rsid w:val="003D40C8"/>
    <w:rsid w:val="003E667D"/>
    <w:rsid w:val="003F08E6"/>
    <w:rsid w:val="0040738C"/>
    <w:rsid w:val="00415DD2"/>
    <w:rsid w:val="00440D0A"/>
    <w:rsid w:val="004474C5"/>
    <w:rsid w:val="00447883"/>
    <w:rsid w:val="004867FC"/>
    <w:rsid w:val="004B4741"/>
    <w:rsid w:val="004C309E"/>
    <w:rsid w:val="004C6100"/>
    <w:rsid w:val="004F66FF"/>
    <w:rsid w:val="004F75E2"/>
    <w:rsid w:val="00516C63"/>
    <w:rsid w:val="00520BAB"/>
    <w:rsid w:val="0056476C"/>
    <w:rsid w:val="005717BF"/>
    <w:rsid w:val="005A509B"/>
    <w:rsid w:val="005D7038"/>
    <w:rsid w:val="00603748"/>
    <w:rsid w:val="00603A35"/>
    <w:rsid w:val="00607356"/>
    <w:rsid w:val="00621D46"/>
    <w:rsid w:val="006411DE"/>
    <w:rsid w:val="00673195"/>
    <w:rsid w:val="00674CEE"/>
    <w:rsid w:val="0067515E"/>
    <w:rsid w:val="00683605"/>
    <w:rsid w:val="00686DDE"/>
    <w:rsid w:val="006A2E8C"/>
    <w:rsid w:val="006C73B6"/>
    <w:rsid w:val="006D39DB"/>
    <w:rsid w:val="007105A9"/>
    <w:rsid w:val="007122EF"/>
    <w:rsid w:val="00737DD6"/>
    <w:rsid w:val="007546B1"/>
    <w:rsid w:val="00762B8A"/>
    <w:rsid w:val="00765711"/>
    <w:rsid w:val="007743AF"/>
    <w:rsid w:val="00783DCD"/>
    <w:rsid w:val="00792001"/>
    <w:rsid w:val="00793B8A"/>
    <w:rsid w:val="007D1607"/>
    <w:rsid w:val="007D29A1"/>
    <w:rsid w:val="007D5822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D0991"/>
    <w:rsid w:val="0093461F"/>
    <w:rsid w:val="0096644D"/>
    <w:rsid w:val="00980A2A"/>
    <w:rsid w:val="00985E6E"/>
    <w:rsid w:val="009B67DB"/>
    <w:rsid w:val="009E3144"/>
    <w:rsid w:val="009F1501"/>
    <w:rsid w:val="009F73CA"/>
    <w:rsid w:val="00A04FE5"/>
    <w:rsid w:val="00A20EE2"/>
    <w:rsid w:val="00A2191D"/>
    <w:rsid w:val="00A43E43"/>
    <w:rsid w:val="00A50359"/>
    <w:rsid w:val="00A513D8"/>
    <w:rsid w:val="00A7025B"/>
    <w:rsid w:val="00A821ED"/>
    <w:rsid w:val="00A9791B"/>
    <w:rsid w:val="00AE3810"/>
    <w:rsid w:val="00AF5009"/>
    <w:rsid w:val="00B10AC7"/>
    <w:rsid w:val="00B1278A"/>
    <w:rsid w:val="00B20868"/>
    <w:rsid w:val="00B20BDB"/>
    <w:rsid w:val="00B33343"/>
    <w:rsid w:val="00B6017E"/>
    <w:rsid w:val="00B70279"/>
    <w:rsid w:val="00B71F27"/>
    <w:rsid w:val="00BA4B4D"/>
    <w:rsid w:val="00BC0BED"/>
    <w:rsid w:val="00BC1CA1"/>
    <w:rsid w:val="00C11E72"/>
    <w:rsid w:val="00C431C7"/>
    <w:rsid w:val="00C5236C"/>
    <w:rsid w:val="00C569F5"/>
    <w:rsid w:val="00C67D63"/>
    <w:rsid w:val="00C857D3"/>
    <w:rsid w:val="00C93EA7"/>
    <w:rsid w:val="00CB0434"/>
    <w:rsid w:val="00CD00CD"/>
    <w:rsid w:val="00CD25E7"/>
    <w:rsid w:val="00CE255F"/>
    <w:rsid w:val="00CE2B65"/>
    <w:rsid w:val="00CF18EC"/>
    <w:rsid w:val="00D07A42"/>
    <w:rsid w:val="00D136D9"/>
    <w:rsid w:val="00D309B6"/>
    <w:rsid w:val="00D345FA"/>
    <w:rsid w:val="00D34631"/>
    <w:rsid w:val="00DA5CFA"/>
    <w:rsid w:val="00DB4B43"/>
    <w:rsid w:val="00DC2F28"/>
    <w:rsid w:val="00E02A0B"/>
    <w:rsid w:val="00E05BC9"/>
    <w:rsid w:val="00E07B43"/>
    <w:rsid w:val="00E1032C"/>
    <w:rsid w:val="00E10D89"/>
    <w:rsid w:val="00E1253C"/>
    <w:rsid w:val="00E218A8"/>
    <w:rsid w:val="00E44C34"/>
    <w:rsid w:val="00E52174"/>
    <w:rsid w:val="00E62683"/>
    <w:rsid w:val="00E92AD7"/>
    <w:rsid w:val="00EA11ED"/>
    <w:rsid w:val="00EE26AE"/>
    <w:rsid w:val="00EE6C9B"/>
    <w:rsid w:val="00F0592F"/>
    <w:rsid w:val="00F500F7"/>
    <w:rsid w:val="00F53399"/>
    <w:rsid w:val="00F538E1"/>
    <w:rsid w:val="00F714E6"/>
    <w:rsid w:val="00F85E8F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DEE-4B1F-4477-AA95-2DA789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Sancini Silvia</cp:lastModifiedBy>
  <cp:revision>136</cp:revision>
  <cp:lastPrinted>2023-03-21T10:08:00Z</cp:lastPrinted>
  <dcterms:created xsi:type="dcterms:W3CDTF">2023-02-17T08:57:00Z</dcterms:created>
  <dcterms:modified xsi:type="dcterms:W3CDTF">2023-03-21T10:08:00Z</dcterms:modified>
</cp:coreProperties>
</file>