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EF2B" w14:textId="77777777" w:rsidR="00057073" w:rsidRDefault="004B5C9C" w:rsidP="004B5C9C">
      <w:r>
        <w:t>Spett.le</w:t>
      </w:r>
    </w:p>
    <w:p w14:paraId="0ACC19DA" w14:textId="028491D3" w:rsidR="004B5C9C" w:rsidRDefault="004B5C9C" w:rsidP="004B5C9C">
      <w:r>
        <w:t xml:space="preserve">Agenzia Regionale per la Sicurezza Territoriale e la Protezione Civile  </w:t>
      </w:r>
    </w:p>
    <w:p w14:paraId="070536C1" w14:textId="0902AA7B" w:rsidR="004B5C9C" w:rsidRDefault="004B5C9C" w:rsidP="004B5C9C">
      <w:r>
        <w:t xml:space="preserve">Settore Coordinamento Sicurezza Territoriale </w:t>
      </w:r>
    </w:p>
    <w:p w14:paraId="6E123DD0" w14:textId="77777777" w:rsidR="004B5C9C" w:rsidRDefault="004B5C9C" w:rsidP="004B5C9C">
      <w:r>
        <w:t>Ufficio Territoriale Sicurezza Territoriale Bacino Idrografico Reno</w:t>
      </w:r>
    </w:p>
    <w:p w14:paraId="1E033808" w14:textId="0A33C5DA" w:rsidR="004B5C9C" w:rsidRDefault="004B5C9C" w:rsidP="004B5C9C">
      <w:r>
        <w:t xml:space="preserve">Via della Fiera, 8 40127 BOLOGNA </w:t>
      </w:r>
    </w:p>
    <w:p w14:paraId="399AF6B8" w14:textId="7F39E960" w:rsidR="004B5C9C" w:rsidRDefault="004B5C9C" w:rsidP="004B5C9C">
      <w:r>
        <w:t xml:space="preserve"> </w:t>
      </w:r>
    </w:p>
    <w:p w14:paraId="08F7D3FA" w14:textId="77777777" w:rsidR="004B5C9C" w:rsidRDefault="004B5C9C" w:rsidP="004B5C9C">
      <w:proofErr w:type="spellStart"/>
      <w:r>
        <w:t>pec</w:t>
      </w:r>
      <w:proofErr w:type="spellEnd"/>
      <w:r>
        <w:t xml:space="preserve">: stpc.bologna@postacert.regione.emilia-romagna.it </w:t>
      </w:r>
    </w:p>
    <w:p w14:paraId="6715857D" w14:textId="624D78F6" w:rsidR="004B5C9C" w:rsidRDefault="004B5C9C" w:rsidP="004B5C9C">
      <w:proofErr w:type="spellStart"/>
      <w:r>
        <w:t>peo</w:t>
      </w:r>
      <w:proofErr w:type="spellEnd"/>
      <w:r>
        <w:t>: stpc.bologna@regione.emilia-romagna.it</w:t>
      </w:r>
    </w:p>
    <w:p w14:paraId="29F86334" w14:textId="77777777" w:rsidR="004B5C9C" w:rsidRDefault="004B5C9C" w:rsidP="004B5C9C"/>
    <w:p w14:paraId="3630DAFD" w14:textId="695836D9" w:rsidR="004B5C9C" w:rsidRDefault="004B5C9C" w:rsidP="00057073">
      <w:pPr>
        <w:spacing w:line="360" w:lineRule="auto"/>
      </w:pPr>
      <w:r w:rsidRPr="00057073">
        <w:rPr>
          <w:b/>
          <w:bCs/>
        </w:rPr>
        <w:t xml:space="preserve">Oggetto: </w:t>
      </w:r>
      <w:r>
        <w:t>Segnalazione relativa al corso d’acqua ____________________________</w:t>
      </w:r>
      <w:r w:rsidR="00057073">
        <w:t>___</w:t>
      </w:r>
      <w:r>
        <w:t xml:space="preserve"> nel Comune di ______________________________________ in località ________________________________ </w:t>
      </w:r>
    </w:p>
    <w:p w14:paraId="0B4DED83" w14:textId="77777777" w:rsidR="004B5C9C" w:rsidRDefault="004B5C9C" w:rsidP="00057073">
      <w:pPr>
        <w:spacing w:line="360" w:lineRule="auto"/>
      </w:pPr>
      <w:r>
        <w:t xml:space="preserve"> </w:t>
      </w:r>
    </w:p>
    <w:p w14:paraId="1926920C" w14:textId="52205838" w:rsidR="004B5C9C" w:rsidRDefault="004B5C9C" w:rsidP="00057073">
      <w:pPr>
        <w:spacing w:line="360" w:lineRule="auto"/>
      </w:pPr>
      <w:r>
        <w:t>Il sottoscritto _____________________________________ residente nel Comune di______________________</w:t>
      </w:r>
      <w:r w:rsidR="00057073">
        <w:t>_______________</w:t>
      </w:r>
      <w:r>
        <w:t xml:space="preserve"> località _______________________________ via________________________________________ </w:t>
      </w:r>
    </w:p>
    <w:p w14:paraId="77BDA601" w14:textId="3EF313F9" w:rsidR="004B5C9C" w:rsidRDefault="004B5C9C" w:rsidP="00057073">
      <w:pPr>
        <w:spacing w:line="360" w:lineRule="auto"/>
      </w:pPr>
      <w:r>
        <w:t>tel. _____________________</w:t>
      </w:r>
      <w:r w:rsidR="00057073">
        <w:t>___</w:t>
      </w:r>
      <w:r>
        <w:t xml:space="preserve"> C.F.: _______________________</w:t>
      </w:r>
      <w:r w:rsidR="00057073">
        <w:t>___</w:t>
      </w:r>
      <w:r>
        <w:t xml:space="preserve"> </w:t>
      </w:r>
    </w:p>
    <w:p w14:paraId="419677CA" w14:textId="77777777" w:rsidR="004B5C9C" w:rsidRDefault="004B5C9C" w:rsidP="004B5C9C">
      <w:r>
        <w:t xml:space="preserve"> </w:t>
      </w:r>
    </w:p>
    <w:p w14:paraId="731016EE" w14:textId="5B51A27C" w:rsidR="004B5C9C" w:rsidRDefault="004B5C9C" w:rsidP="004B5C9C">
      <w:r>
        <w:t xml:space="preserve">Con la presente segnala la criticità idraulica dovuta a: </w:t>
      </w:r>
    </w:p>
    <w:p w14:paraId="4B4C9D59" w14:textId="55037BB2" w:rsidR="004B5C9C" w:rsidRDefault="004B5C9C" w:rsidP="00057073">
      <w:pPr>
        <w:pStyle w:val="Paragrafoelenco"/>
        <w:numPr>
          <w:ilvl w:val="0"/>
          <w:numId w:val="1"/>
        </w:numPr>
        <w:spacing w:before="120" w:after="120"/>
        <w:ind w:left="1418" w:hanging="862"/>
        <w:contextualSpacing w:val="0"/>
      </w:pPr>
      <w:r>
        <w:t xml:space="preserve">presenza di vegetazione riversa, trasportata, pericolante </w:t>
      </w:r>
    </w:p>
    <w:p w14:paraId="553D46F5" w14:textId="36E24827" w:rsidR="004B5C9C" w:rsidRDefault="004B5C9C" w:rsidP="00057073">
      <w:pPr>
        <w:pStyle w:val="Paragrafoelenco"/>
        <w:numPr>
          <w:ilvl w:val="0"/>
          <w:numId w:val="1"/>
        </w:numPr>
        <w:spacing w:before="120" w:after="120"/>
        <w:ind w:left="1418" w:hanging="862"/>
        <w:contextualSpacing w:val="0"/>
      </w:pPr>
      <w:r>
        <w:t xml:space="preserve">erosione di terreni di proprietà </w:t>
      </w:r>
    </w:p>
    <w:p w14:paraId="2AD806DD" w14:textId="75AD57A1" w:rsidR="004B5C9C" w:rsidRDefault="004B5C9C" w:rsidP="00057073">
      <w:pPr>
        <w:pStyle w:val="Paragrafoelenco"/>
        <w:numPr>
          <w:ilvl w:val="0"/>
          <w:numId w:val="1"/>
        </w:numPr>
        <w:spacing w:before="120" w:after="120"/>
        <w:ind w:left="1418" w:hanging="862"/>
        <w:contextualSpacing w:val="0"/>
      </w:pPr>
      <w:r>
        <w:t xml:space="preserve">danneggiamento di opere idrauliche o di altro tipo </w:t>
      </w:r>
    </w:p>
    <w:p w14:paraId="1AF7E2AC" w14:textId="32B67B3D" w:rsidR="00057073" w:rsidRDefault="00057073" w:rsidP="00057073">
      <w:pPr>
        <w:pStyle w:val="Paragrafoelenco"/>
        <w:numPr>
          <w:ilvl w:val="0"/>
          <w:numId w:val="1"/>
        </w:numPr>
        <w:spacing w:before="120" w:after="120" w:line="360" w:lineRule="auto"/>
        <w:ind w:left="1418" w:hanging="862"/>
        <w:contextualSpacing w:val="0"/>
      </w:pPr>
      <w:r>
        <w:t>Altro ______________________________________________________________ __________________________________________________________________________________________________________________________________________</w:t>
      </w:r>
    </w:p>
    <w:p w14:paraId="0048138F" w14:textId="3DE5300A" w:rsidR="004B5C9C" w:rsidRPr="00057073" w:rsidRDefault="004B5C9C" w:rsidP="00057073">
      <w:pPr>
        <w:spacing w:line="360" w:lineRule="auto"/>
        <w:rPr>
          <w:b/>
          <w:bCs/>
        </w:rPr>
      </w:pPr>
      <w:r w:rsidRPr="00057073">
        <w:rPr>
          <w:b/>
          <w:bCs/>
        </w:rPr>
        <w:t xml:space="preserve">Riferimenti catastali dell’area interessata dalla criticità: </w:t>
      </w:r>
    </w:p>
    <w:p w14:paraId="29E90804" w14:textId="2C78186A" w:rsidR="004B5C9C" w:rsidRDefault="004B5C9C" w:rsidP="00057073">
      <w:pPr>
        <w:spacing w:before="120" w:line="360" w:lineRule="auto"/>
      </w:pPr>
      <w:r>
        <w:t>Comune________________________________ Foglio___________ Mappale_____________</w:t>
      </w:r>
    </w:p>
    <w:p w14:paraId="29A4D5D8" w14:textId="77777777" w:rsidR="00057073" w:rsidRDefault="00057073" w:rsidP="00057073">
      <w:pPr>
        <w:spacing w:line="360" w:lineRule="auto"/>
        <w:rPr>
          <w:b/>
          <w:bCs/>
        </w:rPr>
      </w:pPr>
    </w:p>
    <w:p w14:paraId="273AEB7A" w14:textId="7D9A75C4" w:rsidR="004B5C9C" w:rsidRDefault="004B5C9C" w:rsidP="00057073">
      <w:pPr>
        <w:spacing w:line="360" w:lineRule="auto"/>
      </w:pPr>
      <w:r w:rsidRPr="00057073">
        <w:rPr>
          <w:b/>
          <w:bCs/>
        </w:rPr>
        <w:t xml:space="preserve">Coordinate dell’area interessata dalla criticità </w:t>
      </w:r>
      <w:r>
        <w:t>_____________</w:t>
      </w:r>
      <w:r w:rsidR="00057073">
        <w:t>____________________</w:t>
      </w:r>
    </w:p>
    <w:p w14:paraId="74849894" w14:textId="77777777" w:rsidR="004B5C9C" w:rsidRDefault="004B5C9C" w:rsidP="004B5C9C"/>
    <w:p w14:paraId="63275EC4" w14:textId="1B1E8690" w:rsidR="004B5C9C" w:rsidRDefault="004B5C9C" w:rsidP="004B5C9C">
      <w:r>
        <w:t>Cordiali saluti</w:t>
      </w:r>
      <w:r w:rsidR="00057073">
        <w:t>.</w:t>
      </w:r>
    </w:p>
    <w:p w14:paraId="51E47B9B" w14:textId="541F77C5" w:rsidR="004B5C9C" w:rsidRDefault="004B5C9C" w:rsidP="004B5C9C">
      <w:r>
        <w:t>lì ___________________ firma ___________________</w:t>
      </w:r>
      <w:r w:rsidR="00057073">
        <w:t>_________________</w:t>
      </w:r>
    </w:p>
    <w:p w14:paraId="4566D7D4" w14:textId="77777777" w:rsidR="004B5C9C" w:rsidRDefault="004B5C9C" w:rsidP="004B5C9C">
      <w:r>
        <w:t xml:space="preserve"> </w:t>
      </w:r>
    </w:p>
    <w:p w14:paraId="6CDAFD88" w14:textId="73CB73D7" w:rsidR="004B5C9C" w:rsidRDefault="004B5C9C" w:rsidP="004B5C9C">
      <w:r>
        <w:t xml:space="preserve">Allega: • (foto) </w:t>
      </w:r>
    </w:p>
    <w:p w14:paraId="283D334F" w14:textId="77777777" w:rsidR="004B5C9C" w:rsidRDefault="004B5C9C" w:rsidP="00057073">
      <w:pPr>
        <w:ind w:firstLine="708"/>
      </w:pPr>
      <w:r>
        <w:t xml:space="preserve">• (cartografia) </w:t>
      </w:r>
    </w:p>
    <w:p w14:paraId="2E3EAD66" w14:textId="77777777" w:rsidR="004B5C9C" w:rsidRDefault="004B5C9C" w:rsidP="004B5C9C"/>
    <w:p w14:paraId="358EDCA6" w14:textId="77777777" w:rsidR="004B5C9C" w:rsidRDefault="004B5C9C" w:rsidP="00057073">
      <w:pPr>
        <w:spacing w:line="360" w:lineRule="auto"/>
      </w:pPr>
      <w:r>
        <w:t xml:space="preserve">Si autorizza il trattamento dei dati personali ai sensi dell’art. 7 del </w:t>
      </w:r>
      <w:proofErr w:type="spellStart"/>
      <w:r>
        <w:t>D.lgs</w:t>
      </w:r>
      <w:proofErr w:type="spellEnd"/>
      <w:r>
        <w:t xml:space="preserve"> del 30 </w:t>
      </w:r>
      <w:proofErr w:type="gramStart"/>
      <w:r>
        <w:t>Giugno</w:t>
      </w:r>
      <w:proofErr w:type="gramEnd"/>
      <w:r>
        <w:t xml:space="preserve"> 2003 n.196  </w:t>
      </w:r>
    </w:p>
    <w:p w14:paraId="11336A86" w14:textId="54D93210" w:rsidR="004B5C9C" w:rsidRDefault="004B5C9C" w:rsidP="00057073">
      <w:pPr>
        <w:spacing w:before="80" w:line="360" w:lineRule="auto"/>
      </w:pPr>
      <w:r>
        <w:t xml:space="preserve">Data __________________ Firma________________ </w:t>
      </w:r>
    </w:p>
    <w:p w14:paraId="65084FB8" w14:textId="77777777" w:rsidR="00057073" w:rsidRDefault="00057073" w:rsidP="00057073">
      <w:pPr>
        <w:spacing w:before="80"/>
        <w:sectPr w:rsidR="00057073" w:rsidSect="00057073">
          <w:pgSz w:w="11906" w:h="16838"/>
          <w:pgMar w:top="1134" w:right="991" w:bottom="993" w:left="993" w:header="708" w:footer="708" w:gutter="0"/>
          <w:cols w:space="708"/>
          <w:docGrid w:linePitch="360"/>
        </w:sectPr>
      </w:pPr>
    </w:p>
    <w:p w14:paraId="7C57D691" w14:textId="5C3DADB6" w:rsidR="004B5C9C" w:rsidRPr="00057073" w:rsidRDefault="004B5C9C" w:rsidP="004B5C9C">
      <w:pPr>
        <w:spacing w:before="0" w:after="0"/>
        <w:rPr>
          <w:rFonts w:ascii="Abadi" w:hAnsi="Abadi" w:cs="Calibri"/>
          <w:b/>
          <w:bCs/>
          <w:sz w:val="20"/>
        </w:rPr>
      </w:pPr>
      <w:r w:rsidRPr="00057073">
        <w:rPr>
          <w:rFonts w:ascii="Abadi" w:hAnsi="Abadi" w:cs="Calibri"/>
          <w:b/>
          <w:bCs/>
          <w:sz w:val="20"/>
        </w:rPr>
        <w:lastRenderedPageBreak/>
        <w:t xml:space="preserve">INFORMATIVA per il trattamento dei dati personali ai sensi dell’art 13 del Regolamento europeo n. 679/2016 </w:t>
      </w:r>
    </w:p>
    <w:p w14:paraId="4CD105BC" w14:textId="77777777" w:rsidR="004B5C9C" w:rsidRPr="00057073" w:rsidRDefault="004B5C9C" w:rsidP="004B5C9C">
      <w:pPr>
        <w:spacing w:before="12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1. Premessa </w:t>
      </w:r>
    </w:p>
    <w:p w14:paraId="714D6497" w14:textId="4325BD73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Ai sensi dell’art. 13 del Regolamento europeo n. 679/2016, l’Agenzia Regionale per la sicurezza territoriale e la Protezione Civile, in qualità di “Titolare” del trattamento, è tenuta a fornirle informazioni in merito all’utilizzo dei suoi dati personali. </w:t>
      </w:r>
    </w:p>
    <w:p w14:paraId="76052C31" w14:textId="77777777" w:rsidR="004B5C9C" w:rsidRPr="00057073" w:rsidRDefault="004B5C9C" w:rsidP="004B5C9C">
      <w:pPr>
        <w:spacing w:before="12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2. Identità e dati di contatto del titolare del trattamento </w:t>
      </w:r>
    </w:p>
    <w:p w14:paraId="127C2C02" w14:textId="7ECEDF51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>Il Titolare del trattamento dei dati personali di cui alla presente Informativa è l’Agenzia Regionale per la  sicurezza territoriale e la Protezione Civile, con sede in Bologna, Viale Silvani n. 6, CAP 40122.  Al fine di semplificare le modalità di inoltro e ridurre i tempi per il riscontro si invita a presentare le richieste  di cui al paragrafo n. 10, alla Regione Emilia-Romagna, Ufficio per le relazioni con il pubblico (Urp), per iscritto  o recandosi direttamente presso lo sportello Urp, precisando nella richiesta che il trattamento dei Suoi dati  è svolto dall’ Agenzia Regionale per la sicurezza territoriale e la Protezione Civile, Settore Coordinamento Sicurezza Territoriale Ufficio Territoriale Sicurezza Territoriale Bacino Idrografico Reno. L’Urp è aperto dal lunedì al venerdì dalle 9 alle 13 in Viale Aldo Moro 52, 40127 Bologna (Italia): telefono 800-662200, fax 051-527.5360, e-mail urp@regione.emilia-romagna.it.</w:t>
      </w:r>
    </w:p>
    <w:p w14:paraId="6249573B" w14:textId="77777777" w:rsidR="004B5C9C" w:rsidRPr="00057073" w:rsidRDefault="004B5C9C" w:rsidP="004B5C9C">
      <w:pPr>
        <w:spacing w:before="12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3. Responsabile della protezione dei dati personali </w:t>
      </w:r>
    </w:p>
    <w:p w14:paraId="1EFBDC99" w14:textId="7EB3BB11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Il Responsabile della protezione dei dati designato dall’Ente è contattabile all’indirizzo mail dpo@regione.emilia-romagna.it o presso la sede della Regione Emilia-Romagna di Viale Aldo Moro n. 30 Bologna. </w:t>
      </w:r>
    </w:p>
    <w:p w14:paraId="2DE67E06" w14:textId="77777777" w:rsidR="004B5C9C" w:rsidRPr="00057073" w:rsidRDefault="004B5C9C" w:rsidP="004B5C9C">
      <w:pPr>
        <w:spacing w:before="12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4. Responsabili del trattamento </w:t>
      </w:r>
    </w:p>
    <w:p w14:paraId="78881349" w14:textId="6A952340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L’Ente formalizza istruzioni, compiti ed oneri in capo a tali soggetti terzi con la designazione degli stessi a "Responsabili del trattamento" e li sottopone a verifiche periodiche al fine di constatare il mantenimento dei livelli di garanzia registrati in occasione dell’affidamento dell’incarico iniziale.   </w:t>
      </w:r>
    </w:p>
    <w:p w14:paraId="4281922F" w14:textId="77777777" w:rsidR="004B5C9C" w:rsidRPr="00057073" w:rsidRDefault="004B5C9C" w:rsidP="004B5C9C">
      <w:pPr>
        <w:spacing w:before="12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5. Soggetti autorizzati al trattamento </w:t>
      </w:r>
    </w:p>
    <w:p w14:paraId="42B473D0" w14:textId="16501252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 w14:paraId="6AD76148" w14:textId="77777777" w:rsidR="004B5C9C" w:rsidRPr="00057073" w:rsidRDefault="004B5C9C" w:rsidP="004B5C9C">
      <w:pPr>
        <w:spacing w:before="12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6. Finalità e base giuridica del trattamento </w:t>
      </w:r>
    </w:p>
    <w:p w14:paraId="5A08053E" w14:textId="14FF5BA5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Il trattamento dei Suoi dati personali viene effettuato dall’Agenzia Regionale per la sicurezza territoriale e la Protezione Civile, per lo svolgimento di funzioni istituzionali e, pertanto, ai sensi dell’art. 6 comma 1, lett. e) del Regolamento europeo n. 679/2016 non necessita del suo consenso. In particolare, i dati personali sono trattati per la gestione della pratica di cui all’oggetto.  </w:t>
      </w:r>
    </w:p>
    <w:p w14:paraId="1665F553" w14:textId="77777777" w:rsidR="004B5C9C" w:rsidRPr="00057073" w:rsidRDefault="004B5C9C" w:rsidP="004B5C9C">
      <w:pPr>
        <w:spacing w:before="12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7. Destinatari dei dati personali </w:t>
      </w:r>
    </w:p>
    <w:p w14:paraId="67BBD04D" w14:textId="495C082E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I suoi dati personali sono/non sono oggetto di comunicazione/diffusione. (In caso di comunicazione ad altri soggetti o di diffusione, indicare la disposizione del regolamento </w:t>
      </w:r>
      <w:proofErr w:type="spellStart"/>
      <w:r w:rsidRPr="00057073">
        <w:rPr>
          <w:rFonts w:ascii="Abadi" w:hAnsi="Abadi" w:cs="Calibri"/>
          <w:sz w:val="20"/>
        </w:rPr>
        <w:t>regionalen</w:t>
      </w:r>
      <w:proofErr w:type="spellEnd"/>
      <w:r w:rsidRPr="00057073">
        <w:rPr>
          <w:rFonts w:ascii="Abadi" w:hAnsi="Abadi" w:cs="Calibri"/>
          <w:sz w:val="20"/>
        </w:rPr>
        <w:t xml:space="preserve">. 2/2007 e successive modifiche o una specifica disposizione legislativa - come ad esempio - il D. Lgs n. 33/2013 per la diffusione - o regolamentare che consente tali operazioni; in mancanza di copertura legislativa/regolamentare, indicare che i dati non sono comunicati/diffusi)  </w:t>
      </w:r>
    </w:p>
    <w:p w14:paraId="60245D2D" w14:textId="77777777" w:rsidR="004B5C9C" w:rsidRPr="00057073" w:rsidRDefault="004B5C9C" w:rsidP="004B5C9C">
      <w:pPr>
        <w:spacing w:before="12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8. Trasferimento dei dati personali a Paesi extra UE </w:t>
      </w:r>
    </w:p>
    <w:p w14:paraId="6E17762A" w14:textId="77777777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I Suoi dati personali non sono trasferiti al di fuori dell’Unione europea. </w:t>
      </w:r>
    </w:p>
    <w:p w14:paraId="18C41D19" w14:textId="77777777" w:rsidR="004B5C9C" w:rsidRPr="00057073" w:rsidRDefault="004B5C9C" w:rsidP="004B5C9C">
      <w:pPr>
        <w:spacing w:before="12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9. Periodo di conservazione </w:t>
      </w:r>
    </w:p>
    <w:p w14:paraId="3C6DF913" w14:textId="1F6BB193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 </w:t>
      </w:r>
    </w:p>
    <w:p w14:paraId="2E59B6FD" w14:textId="77777777" w:rsidR="004B5C9C" w:rsidRPr="00057073" w:rsidRDefault="004B5C9C" w:rsidP="004B5C9C">
      <w:pPr>
        <w:spacing w:before="12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10. Diritti dell’interessato </w:t>
      </w:r>
    </w:p>
    <w:p w14:paraId="6FB65048" w14:textId="6306529E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In qualità di interessato, ha diritto: </w:t>
      </w:r>
    </w:p>
    <w:p w14:paraId="4032C920" w14:textId="77777777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• di accesso ai dati personali; </w:t>
      </w:r>
    </w:p>
    <w:p w14:paraId="134DBAA8" w14:textId="01880748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• di ottenere la rettifica o la cancellazione degli stessi o la limitazione del trattamento che lo riguardano; </w:t>
      </w:r>
    </w:p>
    <w:p w14:paraId="27FE6938" w14:textId="77777777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• di opporsi al trattamento; </w:t>
      </w:r>
    </w:p>
    <w:p w14:paraId="661746EF" w14:textId="77777777" w:rsidR="004B5C9C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• di proporre reclamo al Garante per la protezione dei dati personali. </w:t>
      </w:r>
    </w:p>
    <w:p w14:paraId="47CA2EFF" w14:textId="2AE7F340" w:rsidR="004B5C9C" w:rsidRPr="00057073" w:rsidRDefault="004B5C9C" w:rsidP="004B5C9C">
      <w:pPr>
        <w:spacing w:before="12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 xml:space="preserve">11. Conferimento dei dati </w:t>
      </w:r>
    </w:p>
    <w:p w14:paraId="1E0C648C" w14:textId="7FE4B4CA" w:rsidR="00147F61" w:rsidRPr="00057073" w:rsidRDefault="004B5C9C" w:rsidP="004B5C9C">
      <w:pPr>
        <w:spacing w:before="0" w:after="0"/>
        <w:rPr>
          <w:rFonts w:ascii="Abadi" w:hAnsi="Abadi" w:cs="Calibri"/>
          <w:sz w:val="20"/>
        </w:rPr>
      </w:pPr>
      <w:r w:rsidRPr="00057073">
        <w:rPr>
          <w:rFonts w:ascii="Abadi" w:hAnsi="Abadi" w:cs="Calibri"/>
          <w:sz w:val="20"/>
        </w:rPr>
        <w:t>Il conferimento dei Suoi dati è facoltativo, ma necessario per le finalità sopra indicate.  Il mancato conferimento comporterà, pertanto, l’impossibilità di adempiere alle finalità descritte al precedente punto 6.</w:t>
      </w:r>
    </w:p>
    <w:sectPr w:rsidR="00147F61" w:rsidRPr="00057073" w:rsidSect="00057073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96461"/>
    <w:multiLevelType w:val="hybridMultilevel"/>
    <w:tmpl w:val="45D69950"/>
    <w:lvl w:ilvl="0" w:tplc="E03CDAF2">
      <w:start w:val="1"/>
      <w:numFmt w:val="bullet"/>
      <w:lvlText w:val=""/>
      <w:lvlJc w:val="left"/>
      <w:pPr>
        <w:ind w:left="2421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5CA0893"/>
    <w:multiLevelType w:val="hybridMultilevel"/>
    <w:tmpl w:val="8DCA161E"/>
    <w:lvl w:ilvl="0" w:tplc="BDF26ACC">
      <w:numFmt w:val="bullet"/>
      <w:lvlText w:val="•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681973779">
    <w:abstractNumId w:val="0"/>
  </w:num>
  <w:num w:numId="2" w16cid:durableId="22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9C"/>
    <w:rsid w:val="00057073"/>
    <w:rsid w:val="000D58B2"/>
    <w:rsid w:val="000D6AAC"/>
    <w:rsid w:val="00147F61"/>
    <w:rsid w:val="001626B8"/>
    <w:rsid w:val="001764A6"/>
    <w:rsid w:val="001A3A27"/>
    <w:rsid w:val="00365B15"/>
    <w:rsid w:val="00372C1D"/>
    <w:rsid w:val="004B5C9C"/>
    <w:rsid w:val="00521E07"/>
    <w:rsid w:val="006A1293"/>
    <w:rsid w:val="006A3D65"/>
    <w:rsid w:val="0071601F"/>
    <w:rsid w:val="00964B7E"/>
    <w:rsid w:val="00A36080"/>
    <w:rsid w:val="00A85F33"/>
    <w:rsid w:val="00A96ED4"/>
    <w:rsid w:val="00D12C86"/>
    <w:rsid w:val="00E74858"/>
    <w:rsid w:val="00F5020B"/>
    <w:rsid w:val="00F950F8"/>
    <w:rsid w:val="00FA5196"/>
    <w:rsid w:val="00FB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CCF"/>
  <w15:chartTrackingRefBased/>
  <w15:docId w15:val="{CF8B1AE2-4D58-49B5-BDA9-E1F9C3F6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6AAC"/>
    <w:pPr>
      <w:spacing w:before="40" w:after="40" w:line="288" w:lineRule="auto"/>
      <w:jc w:val="both"/>
    </w:pPr>
    <w:rPr>
      <w:rFonts w:ascii="Arial" w:hAnsi="Arial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5C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5C9C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5C9C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5C9C"/>
    <w:pPr>
      <w:keepNext/>
      <w:keepLines/>
      <w:spacing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5C9C"/>
    <w:pPr>
      <w:keepNext/>
      <w:keepLines/>
      <w:spacing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5C9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5C9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pNormale">
    <w:name w:val="Cop_Normale"/>
    <w:link w:val="CopNormaleCarattere"/>
    <w:qFormat/>
    <w:rsid w:val="000D6AAC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"/>
      <w:szCs w:val="36"/>
    </w:rPr>
  </w:style>
  <w:style w:type="character" w:customStyle="1" w:styleId="CopNormaleCarattere">
    <w:name w:val="Cop_Normale Carattere"/>
    <w:basedOn w:val="Carpredefinitoparagrafo"/>
    <w:link w:val="CopNormale"/>
    <w:rsid w:val="000D6AAC"/>
    <w:rPr>
      <w:rFonts w:ascii="Arial Narrow" w:eastAsia="Calibri" w:hAnsi="Arial Narrow" w:cs="Arial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6ED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paragraph" w:styleId="Titolosommario">
    <w:name w:val="TOC Heading"/>
    <w:basedOn w:val="Titolo1"/>
    <w:next w:val="Normale"/>
    <w:uiPriority w:val="39"/>
    <w:unhideWhenUsed/>
    <w:qFormat/>
    <w:rsid w:val="00A96ED4"/>
    <w:pPr>
      <w:tabs>
        <w:tab w:val="left" w:pos="993"/>
      </w:tabs>
      <w:spacing w:before="320" w:after="120" w:line="240" w:lineRule="auto"/>
      <w:jc w:val="left"/>
      <w:outlineLvl w:val="9"/>
    </w:pPr>
    <w:rPr>
      <w:sz w:val="32"/>
      <w:szCs w:val="32"/>
      <w:lang w:eastAsia="en-US"/>
    </w:rPr>
  </w:style>
  <w:style w:type="character" w:styleId="Collegamentoipertestuale">
    <w:name w:val="Hyperlink"/>
    <w:rsid w:val="000D58B2"/>
    <w:rPr>
      <w:rFonts w:ascii="Arial" w:hAnsi="Arial"/>
      <w:i/>
      <w:color w:val="0000FF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5C9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5C9C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5C9C"/>
    <w:rPr>
      <w:rFonts w:eastAsiaTheme="majorEastAsia" w:cstheme="majorBidi"/>
      <w:i/>
      <w:iCs/>
      <w:color w:val="0F4761" w:themeColor="accent1" w:themeShade="BF"/>
      <w:kern w:val="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5C9C"/>
    <w:rPr>
      <w:rFonts w:eastAsiaTheme="majorEastAsia" w:cstheme="majorBidi"/>
      <w:color w:val="0F4761" w:themeColor="accent1" w:themeShade="BF"/>
      <w:kern w:val="0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5C9C"/>
    <w:rPr>
      <w:rFonts w:eastAsiaTheme="majorEastAsia" w:cstheme="majorBidi"/>
      <w:i/>
      <w:iCs/>
      <w:color w:val="595959" w:themeColor="text1" w:themeTint="A6"/>
      <w:kern w:val="0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5C9C"/>
    <w:rPr>
      <w:rFonts w:eastAsiaTheme="majorEastAsia" w:cstheme="majorBidi"/>
      <w:color w:val="595959" w:themeColor="text1" w:themeTint="A6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5C9C"/>
    <w:rPr>
      <w:rFonts w:eastAsiaTheme="majorEastAsia" w:cstheme="majorBidi"/>
      <w:i/>
      <w:iCs/>
      <w:color w:val="272727" w:themeColor="text1" w:themeTint="D8"/>
      <w:kern w:val="0"/>
      <w:szCs w:val="20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5C9C"/>
    <w:rPr>
      <w:rFonts w:eastAsiaTheme="majorEastAsia" w:cstheme="majorBidi"/>
      <w:color w:val="272727" w:themeColor="text1" w:themeTint="D8"/>
      <w:kern w:val="0"/>
      <w:szCs w:val="2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5C9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5C9C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5C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5C9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5C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5C9C"/>
    <w:rPr>
      <w:rFonts w:ascii="Arial" w:hAnsi="Arial" w:cs="Times New Roman"/>
      <w:i/>
      <w:iCs/>
      <w:color w:val="404040" w:themeColor="text1" w:themeTint="BF"/>
      <w:kern w:val="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4B5C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5C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5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5C9C"/>
    <w:rPr>
      <w:rFonts w:ascii="Arial" w:hAnsi="Arial" w:cs="Times New Roman"/>
      <w:i/>
      <w:iCs/>
      <w:color w:val="0F4761" w:themeColor="accent1" w:themeShade="BF"/>
      <w:kern w:val="0"/>
      <w:szCs w:val="20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4B5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5706</Characters>
  <Application>Microsoft Office Word</Application>
  <DocSecurity>4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Zamboni Lorenza</dc:creator>
  <cp:keywords/>
  <dc:description/>
  <cp:lastModifiedBy>D'Eusebio Anna</cp:lastModifiedBy>
  <cp:revision>2</cp:revision>
  <dcterms:created xsi:type="dcterms:W3CDTF">2026-06-26T06:49:00Z</dcterms:created>
  <dcterms:modified xsi:type="dcterms:W3CDTF">2026-06-26T06:49:00Z</dcterms:modified>
</cp:coreProperties>
</file>